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23" w:rsidRPr="00E76623" w:rsidRDefault="00E76623" w:rsidP="00E76623">
      <w:pPr>
        <w:framePr w:hSpace="180" w:wrap="around" w:vAnchor="text" w:hAnchor="page" w:x="1429" w:y="115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I.1. </w:t>
      </w:r>
      <w:r w:rsidRPr="00E7662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t-LT"/>
        </w:rPr>
        <w:t>PERKANČIOJI ORGANIZACIJA, ADRESAS IR KONTAKTINIAI DUOMENYS</w:t>
      </w: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:</w:t>
      </w:r>
    </w:p>
    <w:p w:rsidR="00E76623" w:rsidRPr="00E76623" w:rsidRDefault="00E76623" w:rsidP="00E76623">
      <w:pPr>
        <w:framePr w:hSpace="180" w:wrap="around" w:vAnchor="text" w:hAnchor="page" w:x="1429" w:y="115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I.1. </w:t>
      </w:r>
      <w:r w:rsidRPr="00E7662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lt-LT"/>
        </w:rPr>
        <w:t>Perkančiosios organizacijos pavadinimas ir įmonės kodas</w:t>
      </w: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Vainuto gimnazija, 190697735</w:t>
      </w:r>
    </w:p>
    <w:p w:rsidR="00E76623" w:rsidRPr="00E76623" w:rsidRDefault="00E76623" w:rsidP="00E76623">
      <w:pPr>
        <w:framePr w:hSpace="180" w:wrap="around" w:vAnchor="text" w:hAnchor="page" w:x="1429" w:y="115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I.1.1. </w:t>
      </w:r>
      <w:r w:rsidRPr="00E7662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t-LT"/>
        </w:rPr>
        <w:t>Adresas, pašto kodas</w:t>
      </w: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Tauragės g. 14, Vainuto mstl., Šilutės r. sav.</w:t>
      </w:r>
    </w:p>
    <w:p w:rsidR="00E76623" w:rsidRPr="00E76623" w:rsidRDefault="00E76623" w:rsidP="00E76623">
      <w:pPr>
        <w:framePr w:hSpace="180" w:wrap="around" w:vAnchor="text" w:hAnchor="page" w:x="1429" w:y="1154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I.1.2. </w:t>
      </w:r>
      <w:r w:rsidRPr="00E7662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t-LT"/>
        </w:rPr>
        <w:t>Kontaktiniai duomenys: asmuo(-</w:t>
      </w:r>
      <w:proofErr w:type="spellStart"/>
      <w:r w:rsidRPr="00E7662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t-LT"/>
        </w:rPr>
        <w:t>enys</w:t>
      </w:r>
      <w:proofErr w:type="spellEnd"/>
      <w:r w:rsidRPr="00E7662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t-LT"/>
        </w:rPr>
        <w:t>) kontaktams, telefonas(-ai), faksas, el. paštas, interneto adresas(-ai) ir elektroninė prieiga prie informacijos (URL)</w:t>
      </w: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:  Antanas Jonikas, tel. +370 441 44 191, faks. +370 441 44 191, el. paštas </w:t>
      </w:r>
      <w:hyperlink r:id="rId4" w:history="1">
        <w:r w:rsidRPr="00E76623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vainutom@vainutas.silute.lm.lt</w:t>
        </w:r>
      </w:hyperlink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, interneto adresas http://www.vainutas.silute.lm.lt/.</w:t>
      </w:r>
    </w:p>
    <w:p w:rsidR="00E76623" w:rsidRPr="00E76623" w:rsidRDefault="00E76623" w:rsidP="00E76623">
      <w:pPr>
        <w:framePr w:hSpace="180" w:wrap="around" w:vAnchor="text" w:hAnchor="page" w:x="1429" w:y="115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II. </w:t>
      </w:r>
      <w:r w:rsidRPr="00E7662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t-LT"/>
        </w:rPr>
        <w:t>PIRKIMO OBJEKTAS</w:t>
      </w: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:</w:t>
      </w:r>
    </w:p>
    <w:p w:rsidR="00E76623" w:rsidRPr="00E76623" w:rsidRDefault="00E76623" w:rsidP="00E76623">
      <w:pPr>
        <w:framePr w:hSpace="180" w:wrap="around" w:vAnchor="text" w:hAnchor="page" w:x="1429" w:y="115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II.1. </w:t>
      </w:r>
      <w:r w:rsidRPr="00E7662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t-LT"/>
        </w:rPr>
        <w:t>Pirkimo pavadinimas</w:t>
      </w: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Vainuto gimnazijos pastato, esančio Tauragės g. 14, vidaus patalpų remonto papildomi darbai</w:t>
      </w: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.</w:t>
      </w:r>
    </w:p>
    <w:p w:rsidR="00E76623" w:rsidRPr="00E76623" w:rsidRDefault="00E76623" w:rsidP="00E76623">
      <w:pPr>
        <w:framePr w:hSpace="180" w:wrap="around" w:vAnchor="text" w:hAnchor="page" w:x="1429" w:y="115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II.2. </w:t>
      </w:r>
      <w:r w:rsidRPr="00E7662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t-LT"/>
        </w:rPr>
        <w:t xml:space="preserve">Trumpas pirkimo objekto apibūdinimas: </w:t>
      </w: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papildomi darbai.</w:t>
      </w: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.</w:t>
      </w:r>
    </w:p>
    <w:p w:rsidR="00E76623" w:rsidRPr="00E76623" w:rsidRDefault="00E76623" w:rsidP="00E76623">
      <w:pPr>
        <w:framePr w:hSpace="180" w:wrap="around" w:vAnchor="text" w:hAnchor="page" w:x="1429" w:y="115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II.2.1. </w:t>
      </w:r>
      <w:r w:rsidRPr="00E7662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t-LT"/>
        </w:rPr>
        <w:t>Pirkimo objekto tipas</w:t>
      </w: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darbai</w:t>
      </w:r>
    </w:p>
    <w:p w:rsidR="00E76623" w:rsidRPr="00E76623" w:rsidRDefault="00E76623" w:rsidP="00E76623">
      <w:pPr>
        <w:framePr w:hSpace="180" w:wrap="around" w:vAnchor="text" w:hAnchor="page" w:x="1429" w:y="115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III. </w:t>
      </w:r>
      <w:r w:rsidRPr="00E7662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t-LT"/>
        </w:rPr>
        <w:t>PIRKIMO BŪDAS IR JO PASIRINKIMO PRIEŽASTYS</w:t>
      </w: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:</w:t>
      </w:r>
      <w:bookmarkStart w:id="0" w:name="_GoBack"/>
      <w:bookmarkEnd w:id="0"/>
    </w:p>
    <w:p w:rsidR="00E76623" w:rsidRPr="00E76623" w:rsidRDefault="00E76623" w:rsidP="00E76623">
      <w:pPr>
        <w:framePr w:hSpace="180" w:wrap="around" w:vAnchor="text" w:hAnchor="page" w:x="1429" w:y="115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III.1. </w:t>
      </w:r>
      <w:r w:rsidRPr="00E7662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t-LT"/>
        </w:rPr>
        <w:t>Pirkimo būdas</w:t>
      </w: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: supaprastintas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pirkimas apklausos būdu.</w:t>
      </w:r>
    </w:p>
    <w:p w:rsidR="00E76623" w:rsidRPr="00E76623" w:rsidRDefault="00E76623" w:rsidP="00E76623">
      <w:pPr>
        <w:framePr w:hSpace="180" w:wrap="around" w:vAnchor="text" w:hAnchor="page" w:x="1429" w:y="115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III.2. </w:t>
      </w:r>
      <w:r w:rsidRPr="00E7662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t-LT"/>
        </w:rPr>
        <w:t>Priežastys, dėl kurių pasirinktas nurodytas pirkimo būdas</w:t>
      </w: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:</w:t>
      </w:r>
      <w:r w:rsidRPr="00E76623">
        <w:rPr>
          <w:sz w:val="20"/>
          <w:szCs w:val="20"/>
        </w:rPr>
        <w:t xml:space="preserve"> </w:t>
      </w:r>
      <w:r w:rsidRPr="00E76623">
        <w:rPr>
          <w:rFonts w:ascii="Times New Roman" w:hAnsi="Times New Roman" w:cs="Times New Roman"/>
          <w:sz w:val="20"/>
          <w:szCs w:val="20"/>
        </w:rPr>
        <w:t xml:space="preserve">vadovaujantis Viešųjų pirkimų įstatymo 92 str. </w:t>
      </w:r>
      <w:r w:rsidR="006C5D59">
        <w:rPr>
          <w:rFonts w:ascii="Times New Roman" w:hAnsi="Times New Roman" w:cs="Times New Roman"/>
          <w:sz w:val="20"/>
          <w:szCs w:val="20"/>
        </w:rPr>
        <w:t>7</w:t>
      </w:r>
      <w:r w:rsidRPr="00E76623">
        <w:rPr>
          <w:rFonts w:ascii="Times New Roman" w:hAnsi="Times New Roman" w:cs="Times New Roman"/>
          <w:sz w:val="20"/>
          <w:szCs w:val="20"/>
        </w:rPr>
        <w:t xml:space="preserve"> d. 1 p</w:t>
      </w:r>
      <w:r>
        <w:rPr>
          <w:sz w:val="20"/>
          <w:szCs w:val="20"/>
        </w:rPr>
        <w:t>.</w:t>
      </w:r>
    </w:p>
    <w:p w:rsidR="00954EF8" w:rsidRDefault="00954EF8" w:rsidP="00E76623">
      <w:pPr>
        <w:spacing w:after="0"/>
      </w:pPr>
    </w:p>
    <w:sectPr w:rsidR="00954EF8" w:rsidSect="00B051A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1296"/>
  <w:hyphenationZone w:val="396"/>
  <w:characterSpacingControl w:val="doNotCompress"/>
  <w:compat/>
  <w:rsids>
    <w:rsidRoot w:val="00E76623"/>
    <w:rsid w:val="006C5D59"/>
    <w:rsid w:val="00954EF8"/>
    <w:rsid w:val="00B051A2"/>
    <w:rsid w:val="00E7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E76623"/>
  </w:style>
  <w:style w:type="character" w:styleId="Hyperlink">
    <w:name w:val="Hyperlink"/>
    <w:rsid w:val="00E766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inutom@vainutas.silute.lm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691</Words>
  <Characters>395</Characters>
  <Application>Microsoft Office Word</Application>
  <DocSecurity>0</DocSecurity>
  <Lines>3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VPT_GP8</dc:creator>
  <cp:keywords/>
  <dc:description/>
  <cp:lastModifiedBy>vidas-geras</cp:lastModifiedBy>
  <cp:revision>2</cp:revision>
  <dcterms:created xsi:type="dcterms:W3CDTF">2015-06-11T08:08:00Z</dcterms:created>
  <dcterms:modified xsi:type="dcterms:W3CDTF">2015-06-23T12:21:00Z</dcterms:modified>
</cp:coreProperties>
</file>