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3" w:rsidRPr="003C65EB" w:rsidRDefault="009C0716" w:rsidP="007A1E57">
      <w:pPr>
        <w:autoSpaceDE w:val="0"/>
        <w:autoSpaceDN w:val="0"/>
        <w:adjustRightInd w:val="0"/>
        <w:ind w:left="567"/>
        <w:rPr>
          <w:bCs/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  <w:tab/>
      </w:r>
      <w:r>
        <w:rPr>
          <w:b/>
          <w:bCs/>
          <w:sz w:val="23"/>
          <w:szCs w:val="23"/>
          <w:lang w:val="pt-BR"/>
        </w:rPr>
        <w:tab/>
      </w:r>
      <w:r>
        <w:rPr>
          <w:b/>
          <w:bCs/>
          <w:sz w:val="23"/>
          <w:szCs w:val="23"/>
          <w:lang w:val="pt-BR"/>
        </w:rPr>
        <w:tab/>
      </w:r>
      <w:r>
        <w:rPr>
          <w:b/>
          <w:bCs/>
          <w:sz w:val="23"/>
          <w:szCs w:val="23"/>
          <w:lang w:val="pt-BR"/>
        </w:rPr>
        <w:tab/>
      </w:r>
      <w:r>
        <w:rPr>
          <w:b/>
          <w:bCs/>
          <w:sz w:val="23"/>
          <w:szCs w:val="23"/>
          <w:lang w:val="pt-BR"/>
        </w:rPr>
        <w:tab/>
      </w:r>
      <w:r>
        <w:rPr>
          <w:b/>
          <w:bCs/>
          <w:sz w:val="23"/>
          <w:szCs w:val="23"/>
          <w:lang w:val="pt-BR"/>
        </w:rPr>
        <w:tab/>
      </w:r>
      <w:r>
        <w:rPr>
          <w:b/>
          <w:bCs/>
          <w:sz w:val="23"/>
          <w:szCs w:val="23"/>
          <w:lang w:val="pt-BR"/>
        </w:rPr>
        <w:tab/>
        <w:t xml:space="preserve">      </w:t>
      </w:r>
      <w:r w:rsidR="003C65EB" w:rsidRPr="003C65EB">
        <w:rPr>
          <w:bCs/>
          <w:sz w:val="23"/>
          <w:szCs w:val="23"/>
          <w:lang w:val="pt-BR"/>
        </w:rPr>
        <w:t>PATVIRTINTA</w:t>
      </w:r>
    </w:p>
    <w:p w:rsidR="007A1E57" w:rsidRPr="003C65EB" w:rsidRDefault="009C0716" w:rsidP="007A1E57">
      <w:pPr>
        <w:autoSpaceDE w:val="0"/>
        <w:autoSpaceDN w:val="0"/>
        <w:adjustRightInd w:val="0"/>
        <w:rPr>
          <w:bCs/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  <w:t xml:space="preserve">                  </w:t>
      </w:r>
      <w:r w:rsidR="007A1E57">
        <w:rPr>
          <w:bCs/>
          <w:sz w:val="23"/>
          <w:szCs w:val="23"/>
          <w:lang w:val="pt-BR"/>
        </w:rPr>
        <w:t>Šilutės r. Vainuto  gimnazijos direktoriaus</w:t>
      </w:r>
    </w:p>
    <w:p w:rsidR="00F376F3" w:rsidRPr="003C65EB" w:rsidRDefault="003C65EB" w:rsidP="00F376F3">
      <w:pPr>
        <w:autoSpaceDE w:val="0"/>
        <w:autoSpaceDN w:val="0"/>
        <w:adjustRightInd w:val="0"/>
        <w:jc w:val="center"/>
        <w:rPr>
          <w:bCs/>
          <w:sz w:val="23"/>
          <w:szCs w:val="23"/>
          <w:lang w:val="pt-BR"/>
        </w:rPr>
      </w:pPr>
      <w:r w:rsidRPr="003C65EB">
        <w:rPr>
          <w:bCs/>
          <w:sz w:val="23"/>
          <w:szCs w:val="23"/>
          <w:lang w:val="pt-BR"/>
        </w:rPr>
        <w:tab/>
      </w:r>
      <w:r w:rsidR="007A1E57">
        <w:rPr>
          <w:bCs/>
          <w:sz w:val="23"/>
          <w:szCs w:val="23"/>
          <w:lang w:val="pt-BR"/>
        </w:rPr>
        <w:tab/>
      </w:r>
      <w:r w:rsidR="007A1E57">
        <w:rPr>
          <w:bCs/>
          <w:sz w:val="23"/>
          <w:szCs w:val="23"/>
          <w:lang w:val="pt-BR"/>
        </w:rPr>
        <w:tab/>
      </w:r>
      <w:r w:rsidR="007A1E57">
        <w:rPr>
          <w:bCs/>
          <w:sz w:val="23"/>
          <w:szCs w:val="23"/>
          <w:lang w:val="pt-BR"/>
        </w:rPr>
        <w:tab/>
      </w:r>
      <w:r w:rsidR="007A1E57">
        <w:rPr>
          <w:bCs/>
          <w:sz w:val="23"/>
          <w:szCs w:val="23"/>
          <w:lang w:val="pt-BR"/>
        </w:rPr>
        <w:tab/>
        <w:t xml:space="preserve">    </w:t>
      </w:r>
      <w:r w:rsidR="008D4A2B">
        <w:rPr>
          <w:bCs/>
          <w:sz w:val="23"/>
          <w:szCs w:val="23"/>
          <w:lang w:val="pt-BR"/>
        </w:rPr>
        <w:t xml:space="preserve">  </w:t>
      </w:r>
      <w:r w:rsidR="0096018D">
        <w:rPr>
          <w:bCs/>
          <w:sz w:val="23"/>
          <w:szCs w:val="23"/>
          <w:lang w:val="pt-BR"/>
        </w:rPr>
        <w:t xml:space="preserve">                   2019 m. l</w:t>
      </w:r>
      <w:r w:rsidR="009C0716">
        <w:rPr>
          <w:bCs/>
          <w:sz w:val="23"/>
          <w:szCs w:val="23"/>
          <w:lang w:val="pt-BR"/>
        </w:rPr>
        <w:t>apkričio 8</w:t>
      </w:r>
      <w:r w:rsidR="007A1E57">
        <w:rPr>
          <w:bCs/>
          <w:sz w:val="23"/>
          <w:szCs w:val="23"/>
          <w:lang w:val="pt-BR"/>
        </w:rPr>
        <w:t xml:space="preserve"> </w:t>
      </w:r>
      <w:r w:rsidRPr="003C65EB">
        <w:rPr>
          <w:bCs/>
          <w:sz w:val="23"/>
          <w:szCs w:val="23"/>
          <w:lang w:val="pt-BR"/>
        </w:rPr>
        <w:t xml:space="preserve"> d. </w:t>
      </w:r>
      <w:r w:rsidR="007A1E57">
        <w:rPr>
          <w:bCs/>
          <w:sz w:val="23"/>
          <w:szCs w:val="23"/>
          <w:lang w:val="pt-BR"/>
        </w:rPr>
        <w:t>Įsakymu Nr. V1-</w:t>
      </w:r>
      <w:r w:rsidR="009C0716">
        <w:rPr>
          <w:bCs/>
          <w:sz w:val="23"/>
          <w:szCs w:val="23"/>
          <w:lang w:val="pt-BR"/>
        </w:rPr>
        <w:t xml:space="preserve"> 104</w:t>
      </w:r>
    </w:p>
    <w:p w:rsidR="003C65EB" w:rsidRPr="003C65EB" w:rsidRDefault="007A1E57" w:rsidP="003C65EB">
      <w:pPr>
        <w:autoSpaceDE w:val="0"/>
        <w:autoSpaceDN w:val="0"/>
        <w:adjustRightInd w:val="0"/>
        <w:rPr>
          <w:bCs/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  <w:t xml:space="preserve">  </w:t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  <w:r>
        <w:rPr>
          <w:bCs/>
          <w:sz w:val="23"/>
          <w:szCs w:val="23"/>
          <w:lang w:val="pt-BR"/>
        </w:rPr>
        <w:tab/>
      </w:r>
    </w:p>
    <w:p w:rsidR="003C65EB" w:rsidRDefault="003C65EB" w:rsidP="00F376F3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BR"/>
        </w:rPr>
      </w:pPr>
    </w:p>
    <w:p w:rsidR="00F376F3" w:rsidRPr="00F376F3" w:rsidRDefault="007A1E57" w:rsidP="007A1E57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  <w:t xml:space="preserve">VAINUTO </w:t>
      </w:r>
      <w:r w:rsidR="00F376F3" w:rsidRPr="00F376F3">
        <w:rPr>
          <w:b/>
          <w:bCs/>
          <w:sz w:val="23"/>
          <w:szCs w:val="23"/>
          <w:lang w:val="pt-BR"/>
        </w:rPr>
        <w:t xml:space="preserve"> GIMNAZIJOS NAM</w:t>
      </w:r>
      <w:r w:rsidR="00F376F3" w:rsidRPr="00F376F3">
        <w:rPr>
          <w:rFonts w:ascii="TimesNewRoman,Bold" w:hAnsi="TimesNewRoman,Bold" w:cs="TimesNewRoman,Bold"/>
          <w:b/>
          <w:bCs/>
          <w:sz w:val="23"/>
          <w:szCs w:val="23"/>
          <w:lang w:val="pt-BR"/>
        </w:rPr>
        <w:t xml:space="preserve">Ų </w:t>
      </w:r>
      <w:r w:rsidR="00F376F3" w:rsidRPr="00F376F3">
        <w:rPr>
          <w:b/>
          <w:bCs/>
          <w:sz w:val="23"/>
          <w:szCs w:val="23"/>
          <w:lang w:val="pt-BR"/>
        </w:rPr>
        <w:t>DARB</w:t>
      </w:r>
      <w:r w:rsidR="00F376F3" w:rsidRPr="00F376F3">
        <w:rPr>
          <w:rFonts w:ascii="TimesNewRoman,Bold" w:hAnsi="TimesNewRoman,Bold" w:cs="TimesNewRoman,Bold"/>
          <w:b/>
          <w:bCs/>
          <w:sz w:val="23"/>
          <w:szCs w:val="23"/>
          <w:lang w:val="pt-BR"/>
        </w:rPr>
        <w:t xml:space="preserve">Ų </w:t>
      </w:r>
      <w:r w:rsidR="00F376F3" w:rsidRPr="00F376F3">
        <w:rPr>
          <w:b/>
          <w:bCs/>
          <w:sz w:val="23"/>
          <w:szCs w:val="23"/>
          <w:lang w:val="pt-BR"/>
        </w:rPr>
        <w:t>SKYRIMO MOKINIAMS</w:t>
      </w:r>
    </w:p>
    <w:p w:rsidR="00F376F3" w:rsidRPr="00F376F3" w:rsidRDefault="00516466" w:rsidP="00F376F3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  <w:t>TVARKOS APRAŠAS</w:t>
      </w:r>
    </w:p>
    <w:p w:rsidR="00F376F3" w:rsidRPr="00F376F3" w:rsidRDefault="00F376F3" w:rsidP="00F376F3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BR"/>
        </w:rPr>
      </w:pPr>
    </w:p>
    <w:p w:rsidR="00F376F3" w:rsidRPr="005E05A7" w:rsidRDefault="00F376F3" w:rsidP="007A1E57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F376F3" w:rsidRDefault="00F376F3" w:rsidP="007A1E57">
      <w:pPr>
        <w:autoSpaceDE w:val="0"/>
        <w:autoSpaceDN w:val="0"/>
        <w:adjustRightInd w:val="0"/>
        <w:ind w:firstLine="284"/>
        <w:jc w:val="center"/>
        <w:rPr>
          <w:b/>
          <w:bCs/>
          <w:sz w:val="23"/>
          <w:szCs w:val="23"/>
          <w:lang w:val="pt-BR"/>
        </w:rPr>
      </w:pPr>
      <w:r w:rsidRPr="00F376F3">
        <w:rPr>
          <w:b/>
          <w:bCs/>
          <w:sz w:val="23"/>
          <w:szCs w:val="23"/>
          <w:lang w:val="pt-BR"/>
        </w:rPr>
        <w:t>I. BENDROSIOS NUOSTATOS</w:t>
      </w:r>
    </w:p>
    <w:p w:rsidR="00F376F3" w:rsidRPr="00F376F3" w:rsidRDefault="00F376F3" w:rsidP="005E05A7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pt-BR"/>
        </w:rPr>
      </w:pPr>
    </w:p>
    <w:p w:rsidR="00F376F3" w:rsidRPr="005E05A7" w:rsidRDefault="005E05A7" w:rsidP="005E05A7">
      <w:pPr>
        <w:jc w:val="both"/>
        <w:rPr>
          <w:lang w:val="lt-LT"/>
        </w:rPr>
      </w:pPr>
      <w:r w:rsidRPr="005E05A7">
        <w:rPr>
          <w:lang w:val="lt-LT"/>
        </w:rPr>
        <w:t xml:space="preserve">         </w:t>
      </w:r>
      <w:r w:rsidR="00A63B4E" w:rsidRPr="005E05A7">
        <w:rPr>
          <w:lang w:val="lt-LT"/>
        </w:rPr>
        <w:t xml:space="preserve">1. </w:t>
      </w:r>
      <w:r w:rsidR="00516466" w:rsidRPr="005E05A7">
        <w:rPr>
          <w:lang w:val="lt-LT"/>
        </w:rPr>
        <w:t xml:space="preserve"> Namų darbų skyrimo tvarkos aprašas</w:t>
      </w:r>
      <w:r w:rsidR="00F376F3" w:rsidRPr="005E05A7">
        <w:rPr>
          <w:lang w:val="lt-LT"/>
        </w:rPr>
        <w:t xml:space="preserve"> parengta</w:t>
      </w:r>
      <w:r w:rsidR="00516466" w:rsidRPr="005E05A7">
        <w:rPr>
          <w:lang w:val="lt-LT"/>
        </w:rPr>
        <w:t>s</w:t>
      </w:r>
      <w:r w:rsidR="000F7873" w:rsidRPr="005E05A7">
        <w:rPr>
          <w:lang w:val="lt-LT"/>
        </w:rPr>
        <w:t xml:space="preserve"> </w:t>
      </w:r>
      <w:r w:rsidR="00F376F3" w:rsidRPr="005E05A7">
        <w:rPr>
          <w:lang w:val="lt-LT"/>
        </w:rPr>
        <w:t xml:space="preserve">vadovaujantis </w:t>
      </w:r>
      <w:r w:rsidR="005D66C9">
        <w:rPr>
          <w:lang w:val="lt-LT"/>
        </w:rPr>
        <w:t>2019-2020 ir 2020-2021 mokslo metų pradinio</w:t>
      </w:r>
      <w:r w:rsidR="001340AF">
        <w:rPr>
          <w:lang w:val="lt-LT"/>
        </w:rPr>
        <w:t xml:space="preserve"> ugdymo programos Bendruoju ugdymo planu, patvirtintu 2019 m. balandžio 15 d. įsakymu Nr. V-413, 2019-2020 ir 2020-2021 mokslo metų </w:t>
      </w:r>
      <w:r w:rsidR="005D66C9">
        <w:rPr>
          <w:lang w:val="lt-LT"/>
        </w:rPr>
        <w:t>pagrindinio ir vidurinio ugdymo programų Bendraisiais ugdymo planais,</w:t>
      </w:r>
      <w:r w:rsidR="001340AF">
        <w:rPr>
          <w:lang w:val="lt-LT"/>
        </w:rPr>
        <w:t xml:space="preserve"> patvirtintais 2019 m. balandžio 15 d. įsakymu Nr. V-417,</w:t>
      </w:r>
      <w:r w:rsidR="00F376F3" w:rsidRPr="005E05A7">
        <w:rPr>
          <w:lang w:val="lt-LT"/>
        </w:rPr>
        <w:t xml:space="preserve"> Lietuvos higienos norma HN</w:t>
      </w:r>
      <w:r w:rsidR="00A93BC3" w:rsidRPr="005E05A7">
        <w:rPr>
          <w:lang w:val="lt-LT"/>
        </w:rPr>
        <w:t xml:space="preserve"> </w:t>
      </w:r>
      <w:r w:rsidR="001340AF">
        <w:rPr>
          <w:lang w:val="lt-LT"/>
        </w:rPr>
        <w:t>21:2017</w:t>
      </w:r>
      <w:r w:rsidR="00F376F3" w:rsidRPr="005E05A7">
        <w:rPr>
          <w:lang w:val="lt-LT"/>
        </w:rPr>
        <w:t xml:space="preserve"> „Mokykla, vykdanti bendrojo ugdymo programas. Bendrieji sveikatos saugos reikalavimai“</w:t>
      </w:r>
      <w:r w:rsidR="007F6F8B" w:rsidRPr="005E05A7">
        <w:rPr>
          <w:lang w:val="lt-LT"/>
        </w:rPr>
        <w:t xml:space="preserve"> (p</w:t>
      </w:r>
      <w:r w:rsidR="00F376F3" w:rsidRPr="005E05A7">
        <w:rPr>
          <w:lang w:val="lt-LT"/>
        </w:rPr>
        <w:t>atvirtinta Lietuvos Respublikos sveikat</w:t>
      </w:r>
      <w:r w:rsidR="00935007">
        <w:rPr>
          <w:lang w:val="lt-LT"/>
        </w:rPr>
        <w:t xml:space="preserve">os apsaugos ministro 2011 rugpjūčio 10 d. </w:t>
      </w:r>
      <w:r w:rsidR="00F376F3" w:rsidRPr="005E05A7">
        <w:rPr>
          <w:lang w:val="lt-LT"/>
        </w:rPr>
        <w:t xml:space="preserve"> į</w:t>
      </w:r>
      <w:r w:rsidR="00A63B4E" w:rsidRPr="005E05A7">
        <w:rPr>
          <w:lang w:val="lt-LT"/>
        </w:rPr>
        <w:t>sakymu Nr. V</w:t>
      </w:r>
      <w:r w:rsidR="00F376F3" w:rsidRPr="005E05A7">
        <w:rPr>
          <w:lang w:val="lt-LT"/>
        </w:rPr>
        <w:t>-773).</w:t>
      </w:r>
    </w:p>
    <w:p w:rsidR="00F376F3" w:rsidRDefault="005E05A7" w:rsidP="005E05A7">
      <w:pPr>
        <w:jc w:val="both"/>
        <w:rPr>
          <w:lang w:val="lt-LT"/>
        </w:rPr>
      </w:pPr>
      <w:r>
        <w:rPr>
          <w:lang w:val="lt-LT"/>
        </w:rPr>
        <w:t xml:space="preserve">         </w:t>
      </w:r>
      <w:r w:rsidR="00516466" w:rsidRPr="005E05A7">
        <w:rPr>
          <w:lang w:val="lt-LT"/>
        </w:rPr>
        <w:t>2. Namų darbų skyrimo tvarkos aprašas</w:t>
      </w:r>
      <w:r w:rsidR="00F376F3" w:rsidRPr="005E05A7">
        <w:rPr>
          <w:lang w:val="lt-LT"/>
        </w:rPr>
        <w:t xml:space="preserve"> yra skirta</w:t>
      </w:r>
      <w:r w:rsidR="00074AB2" w:rsidRPr="005E05A7">
        <w:rPr>
          <w:lang w:val="lt-LT"/>
        </w:rPr>
        <w:t>s</w:t>
      </w:r>
      <w:r>
        <w:rPr>
          <w:lang w:val="lt-LT"/>
        </w:rPr>
        <w:t xml:space="preserve"> Vainuto</w:t>
      </w:r>
      <w:r w:rsidR="00F376F3" w:rsidRPr="005E05A7">
        <w:rPr>
          <w:lang w:val="lt-LT"/>
        </w:rPr>
        <w:t xml:space="preserve"> gimnazijos</w:t>
      </w:r>
      <w:r w:rsidR="005D66C9">
        <w:rPr>
          <w:lang w:val="lt-LT"/>
        </w:rPr>
        <w:t xml:space="preserve"> mokytojams,</w:t>
      </w:r>
      <w:r>
        <w:rPr>
          <w:lang w:val="lt-LT"/>
        </w:rPr>
        <w:t xml:space="preserve"> mokiniams</w:t>
      </w:r>
      <w:r w:rsidR="005D66C9">
        <w:rPr>
          <w:lang w:val="lt-LT"/>
        </w:rPr>
        <w:t xml:space="preserve"> ir jų tėvams</w:t>
      </w:r>
      <w:r w:rsidR="00FB48AE">
        <w:rPr>
          <w:lang w:val="lt-LT"/>
        </w:rPr>
        <w:t xml:space="preserve"> (globėjams, rūpintojams).</w:t>
      </w:r>
    </w:p>
    <w:p w:rsidR="00935007" w:rsidRPr="005E05A7" w:rsidRDefault="00935007" w:rsidP="005E05A7">
      <w:pPr>
        <w:jc w:val="both"/>
        <w:rPr>
          <w:lang w:val="lt-LT"/>
        </w:rPr>
      </w:pPr>
    </w:p>
    <w:p w:rsidR="00935007" w:rsidRDefault="0063103A" w:rsidP="00935007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II</w:t>
      </w:r>
      <w:r w:rsidR="00935007" w:rsidRPr="00DC7AFA">
        <w:rPr>
          <w:b/>
          <w:bCs/>
          <w:sz w:val="23"/>
          <w:szCs w:val="23"/>
          <w:lang w:val="lt-LT"/>
        </w:rPr>
        <w:t xml:space="preserve">. </w:t>
      </w:r>
      <w:r w:rsidR="00935007">
        <w:rPr>
          <w:b/>
          <w:bCs/>
          <w:sz w:val="23"/>
          <w:szCs w:val="23"/>
          <w:lang w:val="lt-LT"/>
        </w:rPr>
        <w:t xml:space="preserve">NAMŲ DARBŲ </w:t>
      </w:r>
      <w:r w:rsidR="00935007" w:rsidRPr="00DC7AFA">
        <w:rPr>
          <w:b/>
          <w:bCs/>
          <w:sz w:val="23"/>
          <w:szCs w:val="23"/>
          <w:lang w:val="lt-LT"/>
        </w:rPr>
        <w:t>SKYRIMO PRINCIPAI</w:t>
      </w:r>
    </w:p>
    <w:p w:rsidR="00935007" w:rsidRPr="00DC7AFA" w:rsidRDefault="00935007" w:rsidP="00935007">
      <w:pPr>
        <w:jc w:val="both"/>
        <w:rPr>
          <w:lang w:val="lt-LT"/>
        </w:rPr>
      </w:pPr>
    </w:p>
    <w:p w:rsidR="00935007" w:rsidRPr="004A7DFE" w:rsidRDefault="00935007" w:rsidP="00935007">
      <w:pPr>
        <w:jc w:val="both"/>
        <w:rPr>
          <w:lang w:val="pt-BR"/>
        </w:rPr>
      </w:pPr>
      <w:r>
        <w:rPr>
          <w:lang w:val="lt-LT"/>
        </w:rPr>
        <w:t xml:space="preserve">          3.</w:t>
      </w:r>
      <w:r w:rsidRPr="00DC7AFA">
        <w:rPr>
          <w:lang w:val="lt-LT"/>
        </w:rPr>
        <w:t xml:space="preserve"> Konkretus ir aiškus </w:t>
      </w:r>
      <w:r w:rsidRPr="005F4560">
        <w:rPr>
          <w:lang w:val="lt-LT"/>
        </w:rPr>
        <w:t>užduoties</w:t>
      </w:r>
      <w:r w:rsidRPr="004A7DFE">
        <w:rPr>
          <w:lang w:val="pt-BR"/>
        </w:rPr>
        <w:t xml:space="preserve"> formulavimas. </w:t>
      </w:r>
    </w:p>
    <w:p w:rsidR="00935007" w:rsidRPr="004A7DFE" w:rsidRDefault="00935007" w:rsidP="00935007">
      <w:pPr>
        <w:jc w:val="both"/>
        <w:rPr>
          <w:lang w:val="pt-BR"/>
        </w:rPr>
      </w:pPr>
      <w:r>
        <w:rPr>
          <w:lang w:val="pt-BR"/>
        </w:rPr>
        <w:t xml:space="preserve">          4. Užduoties motyvavimas, tikslingumas ir naudingumas tolesniam mokymui ir mokymuisi.</w:t>
      </w:r>
    </w:p>
    <w:p w:rsidR="00935007" w:rsidRPr="004A7DFE" w:rsidRDefault="00935007" w:rsidP="00935007">
      <w:pPr>
        <w:jc w:val="both"/>
        <w:rPr>
          <w:lang w:val="pt-BR"/>
        </w:rPr>
      </w:pPr>
      <w:r>
        <w:rPr>
          <w:lang w:val="pt-BR"/>
        </w:rPr>
        <w:t xml:space="preserve">          5. </w:t>
      </w:r>
      <w:r w:rsidRPr="004A7DFE">
        <w:rPr>
          <w:lang w:val="pt-BR"/>
        </w:rPr>
        <w:t xml:space="preserve">Atliktų </w:t>
      </w:r>
      <w:r>
        <w:rPr>
          <w:lang w:val="pt-BR"/>
        </w:rPr>
        <w:t xml:space="preserve">namų </w:t>
      </w:r>
      <w:r w:rsidRPr="004A7DFE">
        <w:rPr>
          <w:lang w:val="pt-BR"/>
        </w:rPr>
        <w:t>da</w:t>
      </w:r>
      <w:r>
        <w:rPr>
          <w:lang w:val="pt-BR"/>
        </w:rPr>
        <w:t>rbų reguliarus tikrinimas</w:t>
      </w:r>
      <w:r w:rsidRPr="004A7DFE">
        <w:rPr>
          <w:lang w:val="pt-BR"/>
        </w:rPr>
        <w:t xml:space="preserve">. </w:t>
      </w:r>
    </w:p>
    <w:p w:rsidR="00935007" w:rsidRDefault="00935007" w:rsidP="00935007">
      <w:pPr>
        <w:jc w:val="both"/>
        <w:rPr>
          <w:lang w:val="pt-BR"/>
        </w:rPr>
      </w:pPr>
      <w:r>
        <w:rPr>
          <w:lang w:val="pt-BR"/>
        </w:rPr>
        <w:t xml:space="preserve">          6. </w:t>
      </w:r>
      <w:r w:rsidRPr="004A7DFE">
        <w:rPr>
          <w:lang w:val="pt-BR"/>
        </w:rPr>
        <w:t xml:space="preserve">Namų darbų atlikimo ir jų įvertinimo </w:t>
      </w:r>
      <w:r>
        <w:rPr>
          <w:lang w:val="pt-BR"/>
        </w:rPr>
        <w:t>aptarimas/</w:t>
      </w:r>
      <w:r w:rsidRPr="004A7DFE">
        <w:rPr>
          <w:lang w:val="pt-BR"/>
        </w:rPr>
        <w:t xml:space="preserve">komentavimas. </w:t>
      </w:r>
    </w:p>
    <w:p w:rsidR="00935007" w:rsidRDefault="00935007" w:rsidP="00935007">
      <w:pPr>
        <w:jc w:val="both"/>
        <w:rPr>
          <w:lang w:val="pt-BR"/>
        </w:rPr>
      </w:pPr>
      <w:r>
        <w:rPr>
          <w:lang w:val="pt-BR"/>
        </w:rPr>
        <w:t xml:space="preserve">          7. Namų darbų užduočių diferencijavimas, atsižvelgiant į individualius mokinių gebėjimus.</w:t>
      </w:r>
    </w:p>
    <w:p w:rsidR="00935007" w:rsidRPr="004A7DFE" w:rsidRDefault="00935007" w:rsidP="00935007">
      <w:pPr>
        <w:jc w:val="both"/>
        <w:rPr>
          <w:lang w:val="pt-BR"/>
        </w:rPr>
      </w:pPr>
      <w:r>
        <w:rPr>
          <w:lang w:val="pt-BR"/>
        </w:rPr>
        <w:t xml:space="preserve">          8. Namų darbai neskiriami dėl įvairių priežasčių neįvykusių pamokų uždaviniams įgyvendinti.</w:t>
      </w:r>
    </w:p>
    <w:p w:rsidR="00F376F3" w:rsidRPr="00935007" w:rsidRDefault="00F376F3" w:rsidP="005E05A7">
      <w:pPr>
        <w:jc w:val="both"/>
        <w:rPr>
          <w:lang w:val="pt-BR"/>
        </w:rPr>
      </w:pPr>
    </w:p>
    <w:p w:rsidR="00F376F3" w:rsidRPr="005E05A7" w:rsidRDefault="00F376F3" w:rsidP="007A1E57">
      <w:pPr>
        <w:autoSpaceDE w:val="0"/>
        <w:autoSpaceDN w:val="0"/>
        <w:adjustRightInd w:val="0"/>
        <w:ind w:left="284" w:firstLine="284"/>
        <w:jc w:val="center"/>
        <w:rPr>
          <w:b/>
          <w:bCs/>
          <w:lang w:val="lt-LT"/>
        </w:rPr>
      </w:pPr>
      <w:r w:rsidRPr="005E05A7">
        <w:rPr>
          <w:b/>
          <w:bCs/>
          <w:lang w:val="lt-LT"/>
        </w:rPr>
        <w:t>II</w:t>
      </w:r>
      <w:r w:rsidR="0063103A">
        <w:rPr>
          <w:b/>
          <w:bCs/>
          <w:lang w:val="lt-LT"/>
        </w:rPr>
        <w:t>I</w:t>
      </w:r>
      <w:r w:rsidRPr="005E05A7">
        <w:rPr>
          <w:b/>
          <w:bCs/>
          <w:lang w:val="lt-LT"/>
        </w:rPr>
        <w:t xml:space="preserve">. </w:t>
      </w:r>
      <w:r w:rsidR="00FB48AE">
        <w:rPr>
          <w:b/>
          <w:bCs/>
          <w:lang w:val="lt-LT"/>
        </w:rPr>
        <w:t xml:space="preserve">NAMŲ DARBŲ SKYRIMO </w:t>
      </w:r>
      <w:r w:rsidRPr="005E05A7">
        <w:rPr>
          <w:b/>
          <w:bCs/>
          <w:lang w:val="lt-LT"/>
        </w:rPr>
        <w:t>TIKSLAI IR UŽDAVINIAI</w:t>
      </w:r>
    </w:p>
    <w:p w:rsidR="00F376F3" w:rsidRPr="00DC7AFA" w:rsidRDefault="00F376F3" w:rsidP="005E05A7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lt-LT"/>
        </w:rPr>
      </w:pPr>
    </w:p>
    <w:p w:rsidR="00F376F3" w:rsidRPr="005F4560" w:rsidRDefault="005D66C9" w:rsidP="005E05A7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 xml:space="preserve">         </w:t>
      </w:r>
      <w:r w:rsidR="00935007">
        <w:rPr>
          <w:lang w:val="lt-LT"/>
        </w:rPr>
        <w:t xml:space="preserve"> </w:t>
      </w:r>
      <w:r w:rsidR="008D4A2B">
        <w:rPr>
          <w:lang w:val="lt-LT"/>
        </w:rPr>
        <w:t>9</w:t>
      </w:r>
      <w:r w:rsidR="00F20C22">
        <w:rPr>
          <w:lang w:val="lt-LT"/>
        </w:rPr>
        <w:t xml:space="preserve">. </w:t>
      </w:r>
      <w:r w:rsidR="00FB48AE">
        <w:rPr>
          <w:lang w:val="lt-LT"/>
        </w:rPr>
        <w:t>Namų darbai skiriami:</w:t>
      </w:r>
    </w:p>
    <w:p w:rsidR="006123CC" w:rsidRDefault="008D4A2B" w:rsidP="005E05A7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6</w:t>
      </w:r>
      <w:r w:rsidR="00FB48AE">
        <w:rPr>
          <w:sz w:val="23"/>
          <w:szCs w:val="23"/>
          <w:lang w:val="lt-LT"/>
        </w:rPr>
        <w:t xml:space="preserve">.1. </w:t>
      </w:r>
      <w:r w:rsidR="007560F6">
        <w:rPr>
          <w:sz w:val="23"/>
          <w:szCs w:val="23"/>
          <w:lang w:val="lt-LT"/>
        </w:rPr>
        <w:t>tobulinti mokinių turimas žinias bei įgūdžius;</w:t>
      </w:r>
    </w:p>
    <w:p w:rsidR="00F376F3" w:rsidRPr="00DC7AFA" w:rsidRDefault="008D4A2B" w:rsidP="005E05A7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9</w:t>
      </w:r>
      <w:r w:rsidR="007560F6">
        <w:rPr>
          <w:sz w:val="23"/>
          <w:szCs w:val="23"/>
          <w:lang w:val="lt-LT"/>
        </w:rPr>
        <w:t>.2</w:t>
      </w:r>
      <w:r w:rsidR="00F376F3" w:rsidRPr="00DC7AFA">
        <w:rPr>
          <w:sz w:val="23"/>
          <w:szCs w:val="23"/>
          <w:lang w:val="lt-LT"/>
        </w:rPr>
        <w:t>.</w:t>
      </w:r>
      <w:r w:rsidR="00FB48AE">
        <w:rPr>
          <w:sz w:val="23"/>
          <w:szCs w:val="23"/>
          <w:lang w:val="lt-LT"/>
        </w:rPr>
        <w:t xml:space="preserve"> </w:t>
      </w:r>
      <w:r w:rsidR="006123CC">
        <w:rPr>
          <w:sz w:val="23"/>
          <w:szCs w:val="23"/>
          <w:lang w:val="lt-LT"/>
        </w:rPr>
        <w:t>u</w:t>
      </w:r>
      <w:r w:rsidR="006123CC" w:rsidRPr="00DC7AFA">
        <w:rPr>
          <w:sz w:val="23"/>
          <w:szCs w:val="23"/>
          <w:lang w:val="lt-LT"/>
        </w:rPr>
        <w:t>gdyti</w:t>
      </w:r>
      <w:r w:rsidR="006123CC">
        <w:rPr>
          <w:sz w:val="23"/>
          <w:szCs w:val="23"/>
          <w:lang w:val="lt-LT"/>
        </w:rPr>
        <w:t xml:space="preserve"> gebėjimą savarankiškai mokytis, užbaigiant klasėje pradėtą darbą, įtvirtinant pamokoje išeitą, pakartojant anksčiau išeitą medžiagą;</w:t>
      </w:r>
    </w:p>
    <w:p w:rsidR="006123CC" w:rsidRDefault="008D4A2B" w:rsidP="007560F6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9</w:t>
      </w:r>
      <w:r w:rsidR="007560F6">
        <w:rPr>
          <w:sz w:val="23"/>
          <w:szCs w:val="23"/>
          <w:lang w:val="lt-LT"/>
        </w:rPr>
        <w:t>.3</w:t>
      </w:r>
      <w:r w:rsidR="00FB48AE">
        <w:rPr>
          <w:sz w:val="23"/>
          <w:szCs w:val="23"/>
          <w:lang w:val="lt-LT"/>
        </w:rPr>
        <w:t xml:space="preserve">. </w:t>
      </w:r>
      <w:r w:rsidR="006123CC">
        <w:rPr>
          <w:sz w:val="23"/>
          <w:szCs w:val="23"/>
          <w:lang w:val="lt-LT"/>
        </w:rPr>
        <w:t>s</w:t>
      </w:r>
      <w:r w:rsidR="006123CC" w:rsidRPr="00DC7AFA">
        <w:rPr>
          <w:sz w:val="23"/>
          <w:szCs w:val="23"/>
          <w:lang w:val="lt-LT"/>
        </w:rPr>
        <w:t>katinti dom</w:t>
      </w:r>
      <w:r w:rsidR="006123CC" w:rsidRPr="00DC7AFA">
        <w:rPr>
          <w:rFonts w:ascii="TimesNewRoman" w:hAnsi="TimesNewRoman" w:cs="TimesNewRoman"/>
          <w:sz w:val="23"/>
          <w:szCs w:val="23"/>
          <w:lang w:val="lt-LT"/>
        </w:rPr>
        <w:t>ė</w:t>
      </w:r>
      <w:r w:rsidR="006123CC" w:rsidRPr="00DC7AFA">
        <w:rPr>
          <w:sz w:val="23"/>
          <w:szCs w:val="23"/>
          <w:lang w:val="lt-LT"/>
        </w:rPr>
        <w:t>jim</w:t>
      </w:r>
      <w:r w:rsidR="006123CC" w:rsidRPr="00DC7AFA">
        <w:rPr>
          <w:rFonts w:ascii="TimesNewRoman" w:hAnsi="TimesNewRoman" w:cs="TimesNewRoman"/>
          <w:sz w:val="23"/>
          <w:szCs w:val="23"/>
          <w:lang w:val="lt-LT"/>
        </w:rPr>
        <w:t>ą</w:t>
      </w:r>
      <w:r w:rsidR="006123CC">
        <w:rPr>
          <w:sz w:val="23"/>
          <w:szCs w:val="23"/>
          <w:lang w:val="lt-LT"/>
        </w:rPr>
        <w:t>si mokomuoju dalyku;</w:t>
      </w:r>
    </w:p>
    <w:p w:rsidR="00F376F3" w:rsidRDefault="008D4A2B" w:rsidP="005E05A7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9</w:t>
      </w:r>
      <w:r w:rsidR="006123CC">
        <w:rPr>
          <w:sz w:val="23"/>
          <w:szCs w:val="23"/>
          <w:lang w:val="lt-LT"/>
        </w:rPr>
        <w:t xml:space="preserve">.4. </w:t>
      </w:r>
      <w:r w:rsidR="00FB48AE">
        <w:rPr>
          <w:sz w:val="23"/>
          <w:szCs w:val="23"/>
          <w:lang w:val="lt-LT"/>
        </w:rPr>
        <w:t>f</w:t>
      </w:r>
      <w:r w:rsidR="005F4560">
        <w:rPr>
          <w:sz w:val="23"/>
          <w:szCs w:val="23"/>
          <w:lang w:val="lt-LT"/>
        </w:rPr>
        <w:t>ormuoti</w:t>
      </w:r>
      <w:r w:rsidR="00F376F3" w:rsidRPr="00DC7AFA">
        <w:rPr>
          <w:sz w:val="23"/>
          <w:szCs w:val="23"/>
          <w:lang w:val="lt-LT"/>
        </w:rPr>
        <w:t xml:space="preserve"> teigiam</w:t>
      </w:r>
      <w:r w:rsidR="00F376F3" w:rsidRPr="00DC7AFA">
        <w:rPr>
          <w:rFonts w:ascii="TimesNewRoman" w:hAnsi="TimesNewRoman" w:cs="TimesNewRoman"/>
          <w:sz w:val="23"/>
          <w:szCs w:val="23"/>
          <w:lang w:val="lt-LT"/>
        </w:rPr>
        <w:t xml:space="preserve">ą </w:t>
      </w:r>
      <w:r w:rsidR="00F376F3" w:rsidRPr="00DC7AFA">
        <w:rPr>
          <w:sz w:val="23"/>
          <w:szCs w:val="23"/>
          <w:lang w:val="lt-LT"/>
        </w:rPr>
        <w:t>poži</w:t>
      </w:r>
      <w:r w:rsidR="00F376F3" w:rsidRPr="00DC7AFA">
        <w:rPr>
          <w:rFonts w:ascii="TimesNewRoman" w:hAnsi="TimesNewRoman" w:cs="TimesNewRoman"/>
          <w:sz w:val="23"/>
          <w:szCs w:val="23"/>
          <w:lang w:val="lt-LT"/>
        </w:rPr>
        <w:t>ū</w:t>
      </w:r>
      <w:r w:rsidR="00F376F3" w:rsidRPr="00DC7AFA">
        <w:rPr>
          <w:sz w:val="23"/>
          <w:szCs w:val="23"/>
          <w:lang w:val="lt-LT"/>
        </w:rPr>
        <w:t>r</w:t>
      </w:r>
      <w:r w:rsidR="00F376F3" w:rsidRPr="00DC7AFA">
        <w:rPr>
          <w:rFonts w:ascii="TimesNewRoman" w:hAnsi="TimesNewRoman" w:cs="TimesNewRoman"/>
          <w:sz w:val="23"/>
          <w:szCs w:val="23"/>
          <w:lang w:val="lt-LT"/>
        </w:rPr>
        <w:t xml:space="preserve">į į </w:t>
      </w:r>
      <w:r w:rsidR="00F376F3" w:rsidRPr="00DC7AFA">
        <w:rPr>
          <w:sz w:val="23"/>
          <w:szCs w:val="23"/>
          <w:lang w:val="lt-LT"/>
        </w:rPr>
        <w:t>mokym</w:t>
      </w:r>
      <w:r w:rsidR="00F376F3" w:rsidRPr="00DC7AFA">
        <w:rPr>
          <w:rFonts w:ascii="TimesNewRoman" w:hAnsi="TimesNewRoman" w:cs="TimesNewRoman"/>
          <w:sz w:val="23"/>
          <w:szCs w:val="23"/>
          <w:lang w:val="lt-LT"/>
        </w:rPr>
        <w:t>ą</w:t>
      </w:r>
      <w:r w:rsidR="00AC231A">
        <w:rPr>
          <w:sz w:val="23"/>
          <w:szCs w:val="23"/>
          <w:lang w:val="lt-LT"/>
        </w:rPr>
        <w:t>si;</w:t>
      </w:r>
    </w:p>
    <w:p w:rsidR="006123CC" w:rsidRDefault="006123CC" w:rsidP="005E05A7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</w:t>
      </w:r>
      <w:r w:rsidR="008D4A2B">
        <w:rPr>
          <w:sz w:val="23"/>
          <w:szCs w:val="23"/>
          <w:lang w:val="lt-LT"/>
        </w:rPr>
        <w:t>9</w:t>
      </w:r>
      <w:r w:rsidR="00AC231A">
        <w:rPr>
          <w:sz w:val="23"/>
          <w:szCs w:val="23"/>
          <w:lang w:val="lt-LT"/>
        </w:rPr>
        <w:t>.5</w:t>
      </w:r>
      <w:r>
        <w:rPr>
          <w:sz w:val="23"/>
          <w:szCs w:val="23"/>
          <w:lang w:val="lt-LT"/>
        </w:rPr>
        <w:t>. mokyti planuoti savo darbą ir laiką;</w:t>
      </w:r>
    </w:p>
    <w:p w:rsidR="00AC231A" w:rsidRDefault="008D4A2B" w:rsidP="005E05A7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9</w:t>
      </w:r>
      <w:r w:rsidR="00AC231A">
        <w:rPr>
          <w:sz w:val="23"/>
          <w:szCs w:val="23"/>
          <w:lang w:val="lt-LT"/>
        </w:rPr>
        <w:t>.6. ugdyti gebėjimą taikyti įgytas žinias sprendžiant praktines užduotis;</w:t>
      </w:r>
    </w:p>
    <w:p w:rsidR="006123CC" w:rsidRDefault="006123CC" w:rsidP="005E05A7">
      <w:pPr>
        <w:autoSpaceDE w:val="0"/>
        <w:autoSpaceDN w:val="0"/>
        <w:adjustRightInd w:val="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</w:t>
      </w:r>
      <w:r w:rsidR="008D4A2B">
        <w:rPr>
          <w:sz w:val="23"/>
          <w:szCs w:val="23"/>
          <w:lang w:val="lt-LT"/>
        </w:rPr>
        <w:t>9</w:t>
      </w:r>
      <w:r w:rsidR="00AC231A">
        <w:rPr>
          <w:sz w:val="23"/>
          <w:szCs w:val="23"/>
          <w:lang w:val="lt-LT"/>
        </w:rPr>
        <w:t>.7</w:t>
      </w:r>
      <w:r>
        <w:rPr>
          <w:sz w:val="23"/>
          <w:szCs w:val="23"/>
          <w:lang w:val="lt-LT"/>
        </w:rPr>
        <w:t>. ugdyti gebėjimą naudotis informaciniais šaltiniais</w:t>
      </w:r>
      <w:r w:rsidR="00AC231A">
        <w:rPr>
          <w:sz w:val="23"/>
          <w:szCs w:val="23"/>
          <w:lang w:val="lt-LT"/>
        </w:rPr>
        <w:t>;</w:t>
      </w:r>
    </w:p>
    <w:p w:rsidR="006123CC" w:rsidRPr="00DC7AFA" w:rsidRDefault="008D4A2B" w:rsidP="005E05A7">
      <w:pPr>
        <w:autoSpaceDE w:val="0"/>
        <w:autoSpaceDN w:val="0"/>
        <w:adjustRightInd w:val="0"/>
        <w:jc w:val="both"/>
        <w:rPr>
          <w:color w:val="FF0000"/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 9</w:t>
      </w:r>
      <w:r w:rsidR="00AC231A">
        <w:rPr>
          <w:sz w:val="23"/>
          <w:szCs w:val="23"/>
          <w:lang w:val="lt-LT"/>
        </w:rPr>
        <w:t>.8. ugdyti mokinio pareigingumą, atsakomybę ir savarankiškumą</w:t>
      </w:r>
      <w:r>
        <w:rPr>
          <w:sz w:val="23"/>
          <w:szCs w:val="23"/>
          <w:lang w:val="lt-LT"/>
        </w:rPr>
        <w:t>.</w:t>
      </w:r>
    </w:p>
    <w:p w:rsidR="00F376F3" w:rsidRPr="004A7DFE" w:rsidRDefault="00F376F3" w:rsidP="005E05A7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pt-BR"/>
        </w:rPr>
      </w:pPr>
    </w:p>
    <w:p w:rsidR="00F376F3" w:rsidRDefault="00CE6B96" w:rsidP="005E05A7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  <w:t>IV. NAMŲ DARBŲ SKYRIMO TVARKA</w:t>
      </w:r>
    </w:p>
    <w:p w:rsidR="007F115E" w:rsidRDefault="007F115E" w:rsidP="007F115E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pt-BR"/>
        </w:rPr>
      </w:pPr>
    </w:p>
    <w:p w:rsidR="007F115E" w:rsidRPr="00AF6887" w:rsidRDefault="007F115E" w:rsidP="007F115E">
      <w:pPr>
        <w:autoSpaceDE w:val="0"/>
        <w:autoSpaceDN w:val="0"/>
        <w:adjustRightInd w:val="0"/>
        <w:ind w:left="60"/>
        <w:jc w:val="both"/>
        <w:rPr>
          <w:color w:val="404040"/>
          <w:lang w:val="lt-LT"/>
        </w:rPr>
      </w:pPr>
      <w:r w:rsidRPr="00AF6887">
        <w:rPr>
          <w:lang w:val="lt-LT"/>
        </w:rPr>
        <w:t xml:space="preserve">         10. </w:t>
      </w:r>
      <w:r w:rsidR="00A907F3" w:rsidRPr="00AF6887">
        <w:rPr>
          <w:color w:val="404040"/>
          <w:lang w:val="lt-LT"/>
        </w:rPr>
        <w:t>Namų darbų užduočių turinį, for</w:t>
      </w:r>
      <w:r w:rsidRPr="00AF6887">
        <w:rPr>
          <w:color w:val="404040"/>
          <w:lang w:val="lt-LT"/>
        </w:rPr>
        <w:t xml:space="preserve">mas, trukmę nustato mokytojas, vadovaujantis Bendrosiomis ugdymo programomis, Lietuvos higienos normomis.             </w:t>
      </w:r>
    </w:p>
    <w:p w:rsidR="007F115E" w:rsidRPr="00AF6887" w:rsidRDefault="007F115E" w:rsidP="007F115E">
      <w:pPr>
        <w:autoSpaceDE w:val="0"/>
        <w:autoSpaceDN w:val="0"/>
        <w:adjustRightInd w:val="0"/>
        <w:ind w:left="60"/>
        <w:jc w:val="both"/>
        <w:rPr>
          <w:color w:val="404040"/>
          <w:lang w:val="lt-LT"/>
        </w:rPr>
      </w:pPr>
      <w:r w:rsidRPr="00AF6887">
        <w:rPr>
          <w:color w:val="404040"/>
          <w:lang w:val="lt-LT"/>
        </w:rPr>
        <w:lastRenderedPageBreak/>
        <w:t xml:space="preserve">         11.</w:t>
      </w:r>
      <w:r w:rsidR="00A907F3" w:rsidRPr="00AF6887">
        <w:rPr>
          <w:color w:val="404040"/>
          <w:lang w:val="lt-LT"/>
        </w:rPr>
        <w:t xml:space="preserve"> Namų darbų užduotys gali būti: </w:t>
      </w:r>
    </w:p>
    <w:p w:rsidR="007F115E" w:rsidRPr="00AF6887" w:rsidRDefault="008D4A2B" w:rsidP="007F115E">
      <w:pPr>
        <w:autoSpaceDE w:val="0"/>
        <w:autoSpaceDN w:val="0"/>
        <w:adjustRightInd w:val="0"/>
        <w:ind w:left="420"/>
        <w:jc w:val="both"/>
        <w:rPr>
          <w:b/>
          <w:bCs/>
          <w:color w:val="404040"/>
          <w:sz w:val="23"/>
          <w:szCs w:val="23"/>
          <w:lang w:val="lt-LT"/>
        </w:rPr>
      </w:pPr>
      <w:r w:rsidRPr="00AF6887">
        <w:rPr>
          <w:color w:val="404040"/>
          <w:lang w:val="lt-LT"/>
        </w:rPr>
        <w:t xml:space="preserve">   </w:t>
      </w:r>
      <w:r w:rsidR="007F115E" w:rsidRPr="00AF6887">
        <w:rPr>
          <w:color w:val="404040"/>
          <w:lang w:val="lt-LT"/>
        </w:rPr>
        <w:t xml:space="preserve"> t</w:t>
      </w:r>
      <w:r w:rsidR="00A907F3" w:rsidRPr="00AF6887">
        <w:rPr>
          <w:color w:val="404040"/>
          <w:lang w:val="lt-LT"/>
        </w:rPr>
        <w:t>rumpalaikės užduotys – privaloma a</w:t>
      </w:r>
      <w:r w:rsidR="007F115E" w:rsidRPr="00AF6887">
        <w:rPr>
          <w:color w:val="404040"/>
          <w:lang w:val="lt-LT"/>
        </w:rPr>
        <w:t>tlikti iki kitos dalyko pamokos;</w:t>
      </w:r>
    </w:p>
    <w:p w:rsidR="007F115E" w:rsidRPr="00AF6887" w:rsidRDefault="008D4A2B" w:rsidP="007F115E">
      <w:pPr>
        <w:autoSpaceDE w:val="0"/>
        <w:autoSpaceDN w:val="0"/>
        <w:adjustRightInd w:val="0"/>
        <w:ind w:left="420"/>
        <w:rPr>
          <w:b/>
          <w:bCs/>
          <w:color w:val="404040"/>
          <w:sz w:val="23"/>
          <w:szCs w:val="23"/>
          <w:lang w:val="lt-LT"/>
        </w:rPr>
      </w:pPr>
      <w:r w:rsidRPr="00AF6887">
        <w:rPr>
          <w:b/>
          <w:bCs/>
          <w:color w:val="404040"/>
          <w:sz w:val="23"/>
          <w:szCs w:val="23"/>
          <w:lang w:val="lt-LT"/>
        </w:rPr>
        <w:t xml:space="preserve">   </w:t>
      </w:r>
      <w:r w:rsidR="007F115E" w:rsidRPr="00AF6887">
        <w:rPr>
          <w:color w:val="404040"/>
          <w:lang w:val="lt-LT"/>
        </w:rPr>
        <w:t xml:space="preserve"> i</w:t>
      </w:r>
      <w:r w:rsidR="00A907F3" w:rsidRPr="00AF6887">
        <w:rPr>
          <w:color w:val="404040"/>
          <w:lang w:val="lt-LT"/>
        </w:rPr>
        <w:t>lgalaikės užduotys – priva</w:t>
      </w:r>
      <w:r w:rsidR="007F115E" w:rsidRPr="00AF6887">
        <w:rPr>
          <w:color w:val="404040"/>
          <w:lang w:val="lt-LT"/>
        </w:rPr>
        <w:t>loma atlikti iki sutartos datos;</w:t>
      </w:r>
      <w:r w:rsidR="00A907F3" w:rsidRPr="00AF6887">
        <w:rPr>
          <w:color w:val="404040"/>
          <w:lang w:val="lt-LT"/>
        </w:rPr>
        <w:t xml:space="preserve"> </w:t>
      </w:r>
    </w:p>
    <w:p w:rsidR="007F115E" w:rsidRPr="00AF6887" w:rsidRDefault="007F115E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b/>
          <w:bCs/>
          <w:sz w:val="23"/>
          <w:szCs w:val="23"/>
          <w:lang w:val="lt-LT"/>
        </w:rPr>
        <w:t xml:space="preserve">       </w:t>
      </w:r>
      <w:r w:rsidR="00611B8A" w:rsidRPr="00AF6887">
        <w:rPr>
          <w:b/>
          <w:bCs/>
          <w:sz w:val="23"/>
          <w:szCs w:val="23"/>
          <w:lang w:val="lt-LT"/>
        </w:rPr>
        <w:t xml:space="preserve">  </w:t>
      </w:r>
      <w:r w:rsidR="008D4A2B" w:rsidRPr="00AF6887">
        <w:rPr>
          <w:b/>
          <w:bCs/>
          <w:sz w:val="23"/>
          <w:szCs w:val="23"/>
          <w:lang w:val="lt-LT"/>
        </w:rPr>
        <w:t xml:space="preserve">  </w:t>
      </w:r>
      <w:r w:rsidRPr="00AF6887">
        <w:rPr>
          <w:lang w:val="lt-LT"/>
        </w:rPr>
        <w:t>a</w:t>
      </w:r>
      <w:r w:rsidR="00A907F3" w:rsidRPr="00AF6887">
        <w:rPr>
          <w:lang w:val="lt-LT"/>
        </w:rPr>
        <w:t>tsiskaitomieji darbai – galima nustatyti kaip ilgalaikes namų darbų užduotis.</w:t>
      </w:r>
    </w:p>
    <w:p w:rsidR="00611B8A" w:rsidRPr="00AF6887" w:rsidRDefault="00611B8A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</w:t>
      </w:r>
      <w:r w:rsidR="00A907F3" w:rsidRPr="00AF6887">
        <w:rPr>
          <w:lang w:val="lt-LT"/>
        </w:rPr>
        <w:t xml:space="preserve"> </w:t>
      </w:r>
      <w:r w:rsidR="00616268" w:rsidRPr="00AF6887">
        <w:rPr>
          <w:lang w:val="lt-LT"/>
        </w:rPr>
        <w:t xml:space="preserve">     12</w:t>
      </w:r>
      <w:r w:rsidR="00A907F3" w:rsidRPr="00AF6887">
        <w:rPr>
          <w:lang w:val="lt-LT"/>
        </w:rPr>
        <w:t>. Namų darbų užduotis mokytojai skiria atsižvelgdami į klasės mokymosi lygį, individualias mokinių savybes, diferencijuoja pagal mokinių gebėjimus</w:t>
      </w:r>
      <w:r w:rsidR="007031CB" w:rsidRPr="00AF6887">
        <w:rPr>
          <w:lang w:val="lt-LT"/>
        </w:rPr>
        <w:t>, leidžia mokiniams pasirinkti užduočių atlikimo būdą</w:t>
      </w:r>
      <w:r w:rsidR="00A907F3" w:rsidRPr="00AF6887">
        <w:rPr>
          <w:lang w:val="lt-LT"/>
        </w:rPr>
        <w:t xml:space="preserve">: </w:t>
      </w:r>
    </w:p>
    <w:p w:rsidR="00611B8A" w:rsidRPr="00AF6887" w:rsidRDefault="00616268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12.1. t</w:t>
      </w:r>
      <w:r w:rsidR="00A907F3" w:rsidRPr="00AF6887">
        <w:rPr>
          <w:lang w:val="lt-LT"/>
        </w:rPr>
        <w:t>urintiems mokymosi motyvacij</w:t>
      </w:r>
      <w:r w:rsidRPr="00AF6887">
        <w:rPr>
          <w:lang w:val="lt-LT"/>
        </w:rPr>
        <w:t>ą, itin gabiems mokiniams skiriamos kūrybinė</w:t>
      </w:r>
      <w:r w:rsidR="00A907F3" w:rsidRPr="00AF6887">
        <w:rPr>
          <w:lang w:val="lt-LT"/>
        </w:rPr>
        <w:t xml:space="preserve">s, </w:t>
      </w:r>
      <w:r w:rsidR="00411146" w:rsidRPr="00AF6887">
        <w:rPr>
          <w:lang w:val="lt-LT"/>
        </w:rPr>
        <w:t xml:space="preserve">kritinį mąstymą </w:t>
      </w:r>
      <w:r w:rsidR="00503471" w:rsidRPr="00AF6887">
        <w:rPr>
          <w:lang w:val="lt-LT"/>
        </w:rPr>
        <w:t>ugdančio</w:t>
      </w:r>
      <w:r w:rsidR="00411146" w:rsidRPr="00AF6887">
        <w:rPr>
          <w:lang w:val="lt-LT"/>
        </w:rPr>
        <w:t>s</w:t>
      </w:r>
      <w:r w:rsidR="00A907F3" w:rsidRPr="00AF6887">
        <w:rPr>
          <w:lang w:val="lt-LT"/>
        </w:rPr>
        <w:t>, gebėjimą analizuoti ir ve</w:t>
      </w:r>
      <w:r w:rsidR="00411146" w:rsidRPr="00AF6887">
        <w:rPr>
          <w:lang w:val="lt-LT"/>
        </w:rPr>
        <w:t>rtinti informacinius šaltinius, lavinančios užduotys;</w:t>
      </w:r>
    </w:p>
    <w:p w:rsidR="00611B8A" w:rsidRPr="00AF6887" w:rsidRDefault="00A907F3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</w:t>
      </w:r>
      <w:r w:rsidR="00411146" w:rsidRPr="00AF6887">
        <w:rPr>
          <w:lang w:val="lt-LT"/>
        </w:rPr>
        <w:t xml:space="preserve">         12</w:t>
      </w:r>
      <w:r w:rsidRPr="00AF6887">
        <w:rPr>
          <w:lang w:val="lt-LT"/>
        </w:rPr>
        <w:t>.2.</w:t>
      </w:r>
      <w:r w:rsidR="00411146" w:rsidRPr="00AF6887">
        <w:rPr>
          <w:lang w:val="lt-LT"/>
        </w:rPr>
        <w:t xml:space="preserve"> s</w:t>
      </w:r>
      <w:r w:rsidRPr="00AF6887">
        <w:rPr>
          <w:lang w:val="lt-LT"/>
        </w:rPr>
        <w:t>tokojantiems mokymosi motyvacijos, mokymosi sun</w:t>
      </w:r>
      <w:r w:rsidR="00411146" w:rsidRPr="00AF6887">
        <w:rPr>
          <w:lang w:val="lt-LT"/>
        </w:rPr>
        <w:t>kumų turintiems mokiniams skiriamos padedančio</w:t>
      </w:r>
      <w:r w:rsidRPr="00AF6887">
        <w:rPr>
          <w:lang w:val="lt-LT"/>
        </w:rPr>
        <w:t>s stiprinti savigarbą, įtvirtinti gautas žinias, šalinti mokymo</w:t>
      </w:r>
      <w:r w:rsidR="00411146" w:rsidRPr="00AF6887">
        <w:rPr>
          <w:lang w:val="lt-LT"/>
        </w:rPr>
        <w:t>(-si) spragas namų darbų užduoty</w:t>
      </w:r>
      <w:r w:rsidRPr="00AF6887">
        <w:rPr>
          <w:lang w:val="lt-LT"/>
        </w:rPr>
        <w:t xml:space="preserve">s. </w:t>
      </w:r>
    </w:p>
    <w:p w:rsidR="00611B8A" w:rsidRPr="00AF6887" w:rsidRDefault="00411146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13</w:t>
      </w:r>
      <w:r w:rsidR="00A907F3" w:rsidRPr="00AF6887">
        <w:rPr>
          <w:lang w:val="lt-LT"/>
        </w:rPr>
        <w:t xml:space="preserve">. </w:t>
      </w:r>
      <w:r w:rsidRPr="00AF6887">
        <w:rPr>
          <w:lang w:val="lt-LT"/>
        </w:rPr>
        <w:t>Dalykų mokytojai su</w:t>
      </w:r>
      <w:r w:rsidR="00A907F3" w:rsidRPr="00AF6887">
        <w:rPr>
          <w:lang w:val="lt-LT"/>
        </w:rPr>
        <w:t xml:space="preserve"> mokiniai</w:t>
      </w:r>
      <w:r w:rsidRPr="00AF6887">
        <w:rPr>
          <w:lang w:val="lt-LT"/>
        </w:rPr>
        <w:t>s</w:t>
      </w:r>
      <w:r w:rsidR="00A907F3" w:rsidRPr="00AF6887">
        <w:rPr>
          <w:lang w:val="lt-LT"/>
        </w:rPr>
        <w:t xml:space="preserve"> aptaria namų darbų užduočių sudėtingumą, mokymosi metodus, orie</w:t>
      </w:r>
      <w:r w:rsidRPr="00AF6887">
        <w:rPr>
          <w:lang w:val="lt-LT"/>
        </w:rPr>
        <w:t>ntacinį užduočių atlikimo laiką.</w:t>
      </w:r>
    </w:p>
    <w:p w:rsidR="00411146" w:rsidRPr="00AF6887" w:rsidRDefault="00411146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14. Rekomenduojamas laikas skirtas namų darbams atlikti:</w:t>
      </w:r>
    </w:p>
    <w:p w:rsidR="00411146" w:rsidRPr="00AF6887" w:rsidRDefault="00411146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14.1. 1 klasės</w:t>
      </w:r>
      <w:r w:rsidR="00A907F3" w:rsidRPr="00AF6887">
        <w:rPr>
          <w:lang w:val="lt-LT"/>
        </w:rPr>
        <w:t xml:space="preserve"> mokiniams </w:t>
      </w:r>
      <w:r w:rsidRPr="00AF6887">
        <w:rPr>
          <w:lang w:val="lt-LT"/>
        </w:rPr>
        <w:t xml:space="preserve">namų darbai neskiriami; </w:t>
      </w:r>
    </w:p>
    <w:p w:rsidR="00411146" w:rsidRPr="00AF6887" w:rsidRDefault="00411146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14.2. 2 klasės</w:t>
      </w:r>
      <w:r w:rsidR="00A907F3" w:rsidRPr="00AF6887">
        <w:rPr>
          <w:lang w:val="lt-LT"/>
        </w:rPr>
        <w:t xml:space="preserve"> mokiniams skiriami namų darbai, kuriems atlikti reikia k</w:t>
      </w:r>
      <w:r w:rsidRPr="00AF6887">
        <w:rPr>
          <w:lang w:val="lt-LT"/>
        </w:rPr>
        <w:t>asdien ne daugiau kaip 0,</w:t>
      </w:r>
      <w:r w:rsidR="0088511C" w:rsidRPr="00AF6887">
        <w:rPr>
          <w:lang w:val="lt-LT"/>
        </w:rPr>
        <w:t xml:space="preserve"> 5 valandos</w:t>
      </w:r>
      <w:r w:rsidRPr="00AF6887">
        <w:rPr>
          <w:lang w:val="lt-LT"/>
        </w:rPr>
        <w:t>;</w:t>
      </w:r>
    </w:p>
    <w:p w:rsidR="0088511C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14.3. </w:t>
      </w:r>
      <w:r w:rsidR="00A907F3" w:rsidRPr="00AF6887">
        <w:rPr>
          <w:lang w:val="lt-LT"/>
        </w:rPr>
        <w:t>3-4 klasių mokiniams skiriami namų darbai, kuriems atlikti re</w:t>
      </w:r>
      <w:r w:rsidRPr="00AF6887">
        <w:rPr>
          <w:lang w:val="lt-LT"/>
        </w:rPr>
        <w:t>ikia kasdien ne daugiau kaip 1 valandos;</w:t>
      </w:r>
    </w:p>
    <w:p w:rsidR="0088511C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14.4.</w:t>
      </w:r>
      <w:r w:rsidR="00A907F3" w:rsidRPr="00AF6887">
        <w:rPr>
          <w:lang w:val="lt-LT"/>
        </w:rPr>
        <w:t xml:space="preserve"> 5-6 klasių - 1,</w:t>
      </w:r>
      <w:r w:rsidRPr="00AF6887">
        <w:rPr>
          <w:lang w:val="lt-LT"/>
        </w:rPr>
        <w:t xml:space="preserve"> 5 valandos;</w:t>
      </w:r>
    </w:p>
    <w:p w:rsidR="0088511C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</w:t>
      </w:r>
      <w:r w:rsidR="00A907F3" w:rsidRPr="00AF6887">
        <w:rPr>
          <w:lang w:val="lt-LT"/>
        </w:rPr>
        <w:t xml:space="preserve"> </w:t>
      </w:r>
      <w:r w:rsidRPr="00AF6887">
        <w:rPr>
          <w:lang w:val="lt-LT"/>
        </w:rPr>
        <w:t xml:space="preserve"> 14.5. 7-8 klasių - 2 valandų;</w:t>
      </w:r>
      <w:r w:rsidR="00A907F3" w:rsidRPr="00AF6887">
        <w:rPr>
          <w:lang w:val="lt-LT"/>
        </w:rPr>
        <w:t xml:space="preserve"> </w:t>
      </w:r>
    </w:p>
    <w:p w:rsidR="0088511C" w:rsidRPr="00AF6887" w:rsidRDefault="008D4A2B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14.6. </w:t>
      </w:r>
      <w:r w:rsidR="00A907F3" w:rsidRPr="00AF6887">
        <w:rPr>
          <w:lang w:val="lt-LT"/>
        </w:rPr>
        <w:t>I-I</w:t>
      </w:r>
      <w:r w:rsidR="00411146" w:rsidRPr="00AF6887">
        <w:rPr>
          <w:lang w:val="lt-LT"/>
        </w:rPr>
        <w:t>V klasių - 2,</w:t>
      </w:r>
      <w:r w:rsidR="0088511C" w:rsidRPr="00AF6887">
        <w:rPr>
          <w:lang w:val="lt-LT"/>
        </w:rPr>
        <w:t xml:space="preserve"> </w:t>
      </w:r>
      <w:r w:rsidR="00503471" w:rsidRPr="00AF6887">
        <w:rPr>
          <w:lang w:val="lt-LT"/>
        </w:rPr>
        <w:t xml:space="preserve">5 val. </w:t>
      </w:r>
      <w:r w:rsidR="00411146" w:rsidRPr="00AF6887">
        <w:rPr>
          <w:lang w:val="lt-LT"/>
        </w:rPr>
        <w:t xml:space="preserve"> (g</w:t>
      </w:r>
      <w:r w:rsidR="00A907F3" w:rsidRPr="00AF6887">
        <w:rPr>
          <w:lang w:val="lt-LT"/>
        </w:rPr>
        <w:t>rožinės literatūros skaitymas į šį valandų skaičių neįeina).</w:t>
      </w:r>
    </w:p>
    <w:p w:rsidR="00611B8A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15. </w:t>
      </w:r>
      <w:r w:rsidR="00A907F3" w:rsidRPr="00AF6887">
        <w:rPr>
          <w:lang w:val="lt-LT"/>
        </w:rPr>
        <w:t xml:space="preserve"> Namų darbų krūvis (PER SAVAITĘ) pagal dalykus paskirstytas len</w:t>
      </w:r>
      <w:r w:rsidR="008D4A2B" w:rsidRPr="00AF6887">
        <w:rPr>
          <w:lang w:val="lt-LT"/>
        </w:rPr>
        <w:t>telėse (1 priedas).</w:t>
      </w:r>
    </w:p>
    <w:p w:rsidR="00611B8A" w:rsidRPr="00AF6887" w:rsidRDefault="00A907F3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</w:t>
      </w:r>
      <w:r w:rsidR="0088511C" w:rsidRPr="00AF6887">
        <w:rPr>
          <w:lang w:val="lt-LT"/>
        </w:rPr>
        <w:t xml:space="preserve">         16. </w:t>
      </w:r>
      <w:r w:rsidRPr="00AF6887">
        <w:rPr>
          <w:lang w:val="lt-LT"/>
        </w:rPr>
        <w:t xml:space="preserve"> Namų darbų skyrimą klasėje dirbantys mokytojai derina tarpusavyje. </w:t>
      </w:r>
    </w:p>
    <w:p w:rsidR="00611B8A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17.</w:t>
      </w:r>
      <w:r w:rsidR="00A907F3" w:rsidRPr="00AF6887">
        <w:rPr>
          <w:lang w:val="lt-LT"/>
        </w:rPr>
        <w:t xml:space="preserve"> Suderinęs su kitais mokytojais</w:t>
      </w:r>
      <w:r w:rsidR="008D4A2B" w:rsidRPr="00AF6887">
        <w:rPr>
          <w:lang w:val="lt-LT"/>
        </w:rPr>
        <w:t>,</w:t>
      </w:r>
      <w:r w:rsidR="00A907F3" w:rsidRPr="00AF6887">
        <w:rPr>
          <w:lang w:val="lt-LT"/>
        </w:rPr>
        <w:t xml:space="preserve"> dalyko mokytojas gali pailginti namų darbams skirtą laiką kitų dalykų sąskaita. </w:t>
      </w:r>
    </w:p>
    <w:p w:rsidR="00611B8A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18.</w:t>
      </w:r>
      <w:r w:rsidR="00A907F3" w:rsidRPr="00AF6887">
        <w:rPr>
          <w:lang w:val="lt-LT"/>
        </w:rPr>
        <w:t xml:space="preserve"> Mokytojai gali skirti integruotas užduotis, projektus ir susumuoti namų darbams skirtą laiką.</w:t>
      </w:r>
    </w:p>
    <w:p w:rsidR="00611B8A" w:rsidRPr="00AF6887" w:rsidRDefault="0088511C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19.</w:t>
      </w:r>
      <w:r w:rsidR="00A907F3" w:rsidRPr="00AF6887">
        <w:rPr>
          <w:lang w:val="lt-LT"/>
        </w:rPr>
        <w:t xml:space="preserve"> Mokiniams rekomenduojama trumpalaikes namų darbų užduotis atlikti tą pačią dieną po pamokų.</w:t>
      </w:r>
    </w:p>
    <w:p w:rsidR="00611B8A" w:rsidRPr="00AF6887" w:rsidRDefault="00A907F3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</w:t>
      </w:r>
      <w:r w:rsidR="0088511C" w:rsidRPr="00AF6887">
        <w:rPr>
          <w:lang w:val="lt-LT"/>
        </w:rPr>
        <w:t xml:space="preserve">         20.</w:t>
      </w:r>
      <w:r w:rsidRPr="00AF6887">
        <w:rPr>
          <w:lang w:val="lt-LT"/>
        </w:rPr>
        <w:t xml:space="preserve"> Mokytojai privalo tą pačia dieną, kai buvo skirti namų darbai, aiškiai suformuluotas namų darbų</w:t>
      </w:r>
      <w:r w:rsidR="0088511C" w:rsidRPr="00AF6887">
        <w:rPr>
          <w:lang w:val="lt-LT"/>
        </w:rPr>
        <w:t xml:space="preserve"> užduotis įrašyti </w:t>
      </w:r>
      <w:r w:rsidR="006B2F20" w:rsidRPr="00AF6887">
        <w:rPr>
          <w:lang w:val="lt-LT"/>
        </w:rPr>
        <w:t xml:space="preserve">į </w:t>
      </w:r>
      <w:r w:rsidR="0088511C" w:rsidRPr="00AF6887">
        <w:rPr>
          <w:lang w:val="lt-LT"/>
        </w:rPr>
        <w:t>TAMO</w:t>
      </w:r>
      <w:r w:rsidR="006B2F20" w:rsidRPr="00AF6887">
        <w:rPr>
          <w:lang w:val="lt-LT"/>
        </w:rPr>
        <w:t xml:space="preserve"> dienyną</w:t>
      </w:r>
      <w:r w:rsidRPr="00AF6887">
        <w:rPr>
          <w:lang w:val="lt-LT"/>
        </w:rPr>
        <w:t>.</w:t>
      </w:r>
    </w:p>
    <w:p w:rsidR="00611B8A" w:rsidRPr="00AF6887" w:rsidRDefault="008D4A2B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21</w:t>
      </w:r>
      <w:r w:rsidR="00A907F3" w:rsidRPr="00AF6887">
        <w:rPr>
          <w:lang w:val="lt-LT"/>
        </w:rPr>
        <w:t>. Atostogų laikotarpi</w:t>
      </w:r>
      <w:r w:rsidRPr="00AF6887">
        <w:rPr>
          <w:lang w:val="lt-LT"/>
        </w:rPr>
        <w:t>ui</w:t>
      </w:r>
      <w:r w:rsidR="006B2F20" w:rsidRPr="00AF6887">
        <w:rPr>
          <w:lang w:val="lt-LT"/>
        </w:rPr>
        <w:t xml:space="preserve"> </w:t>
      </w:r>
      <w:r w:rsidR="00A907F3" w:rsidRPr="00AF6887">
        <w:rPr>
          <w:lang w:val="lt-LT"/>
        </w:rPr>
        <w:t xml:space="preserve"> namų darbai neskiriami.</w:t>
      </w:r>
    </w:p>
    <w:p w:rsidR="00611B8A" w:rsidRPr="00AF6887" w:rsidRDefault="008D4A2B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22</w:t>
      </w:r>
      <w:r w:rsidR="006B2F20" w:rsidRPr="00AF6887">
        <w:rPr>
          <w:lang w:val="lt-LT"/>
        </w:rPr>
        <w:t>.</w:t>
      </w:r>
      <w:r w:rsidR="00A907F3" w:rsidRPr="00AF6887">
        <w:rPr>
          <w:lang w:val="lt-LT"/>
        </w:rPr>
        <w:t xml:space="preserve"> Namų darbai neskiriami po kontrolinių darbų. </w:t>
      </w:r>
    </w:p>
    <w:p w:rsidR="00616268" w:rsidRPr="00AF6887" w:rsidRDefault="008D4A2B" w:rsidP="00616268">
      <w:pPr>
        <w:autoSpaceDE w:val="0"/>
        <w:autoSpaceDN w:val="0"/>
        <w:adjustRightInd w:val="0"/>
        <w:jc w:val="both"/>
        <w:rPr>
          <w:lang w:val="lt-LT"/>
        </w:rPr>
      </w:pPr>
      <w:r w:rsidRPr="00AF6887">
        <w:rPr>
          <w:lang w:val="lt-LT"/>
        </w:rPr>
        <w:t xml:space="preserve">          23</w:t>
      </w:r>
      <w:r w:rsidR="00A907F3" w:rsidRPr="00AF6887">
        <w:rPr>
          <w:lang w:val="lt-LT"/>
        </w:rPr>
        <w:t>. Klasių vadovai atlieka namų darbų skyrimo stebėseną/ tyrimą</w:t>
      </w:r>
      <w:r w:rsidR="006B2F20" w:rsidRPr="00AF6887">
        <w:rPr>
          <w:lang w:val="lt-LT"/>
        </w:rPr>
        <w:t xml:space="preserve">  </w:t>
      </w:r>
      <w:r w:rsidR="00A907F3" w:rsidRPr="00AF6887">
        <w:rPr>
          <w:lang w:val="lt-LT"/>
        </w:rPr>
        <w:t>2</w:t>
      </w:r>
      <w:r w:rsidR="006B2F20" w:rsidRPr="00AF6887">
        <w:rPr>
          <w:lang w:val="lt-LT"/>
        </w:rPr>
        <w:t xml:space="preserve"> </w:t>
      </w:r>
      <w:r w:rsidR="00A907F3" w:rsidRPr="00AF6887">
        <w:rPr>
          <w:lang w:val="lt-LT"/>
        </w:rPr>
        <w:t xml:space="preserve"> kartus per mokslo metus. </w:t>
      </w:r>
    </w:p>
    <w:p w:rsidR="00A43E8A" w:rsidRPr="00AF6887" w:rsidRDefault="00A43E8A" w:rsidP="006B2F20">
      <w:pPr>
        <w:jc w:val="both"/>
        <w:rPr>
          <w:lang w:val="lt-LT"/>
        </w:rPr>
      </w:pPr>
    </w:p>
    <w:p w:rsidR="00D5635F" w:rsidRPr="00AF6887" w:rsidRDefault="00D5635F" w:rsidP="00D5635F">
      <w:pPr>
        <w:jc w:val="center"/>
        <w:rPr>
          <w:b/>
          <w:lang w:val="lt-LT"/>
        </w:rPr>
      </w:pPr>
      <w:r w:rsidRPr="00AF6887">
        <w:rPr>
          <w:b/>
          <w:lang w:val="lt-LT"/>
        </w:rPr>
        <w:t>V. NAMŲ DARBŲ TIKRINIMAS IR VERTINIMAS</w:t>
      </w:r>
    </w:p>
    <w:p w:rsidR="00D5635F" w:rsidRPr="00AF6887" w:rsidRDefault="00D5635F" w:rsidP="00D5635F">
      <w:pPr>
        <w:jc w:val="center"/>
        <w:rPr>
          <w:lang w:val="lt-LT"/>
        </w:rPr>
      </w:pPr>
    </w:p>
    <w:p w:rsidR="00D5635F" w:rsidRPr="00AF6887" w:rsidRDefault="00D5635F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        </w:t>
      </w:r>
      <w:r w:rsidR="008D4A2B" w:rsidRPr="00AF6887">
        <w:rPr>
          <w:lang w:val="lt-LT"/>
        </w:rPr>
        <w:t xml:space="preserve"> 24</w:t>
      </w:r>
      <w:r w:rsidRPr="00AF6887">
        <w:rPr>
          <w:lang w:val="lt-LT"/>
        </w:rPr>
        <w:t xml:space="preserve">. </w:t>
      </w:r>
      <w:r w:rsidR="00267D41" w:rsidRPr="00AF6887">
        <w:rPr>
          <w:lang w:val="lt-LT"/>
        </w:rPr>
        <w:t xml:space="preserve">Atlikti namų darbai reguliariai </w:t>
      </w:r>
      <w:r w:rsidRPr="00AF6887">
        <w:rPr>
          <w:lang w:val="lt-LT"/>
        </w:rPr>
        <w:t>tikrinami mokytojo pasirinktais būdais ir metodais.</w:t>
      </w:r>
    </w:p>
    <w:p w:rsidR="00D5635F" w:rsidRPr="00AF6887" w:rsidRDefault="006C4D5B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  </w:t>
      </w:r>
      <w:r w:rsidR="008D4A2B" w:rsidRPr="00AF6887">
        <w:rPr>
          <w:lang w:val="lt-LT"/>
        </w:rPr>
        <w:t xml:space="preserve">       25</w:t>
      </w:r>
      <w:r w:rsidRPr="00AF6887">
        <w:rPr>
          <w:lang w:val="lt-LT"/>
        </w:rPr>
        <w:t>. Namų darbai vertinami vadovaujantis</w:t>
      </w:r>
      <w:r w:rsidR="00D5635F" w:rsidRPr="00AF6887">
        <w:rPr>
          <w:lang w:val="lt-LT"/>
        </w:rPr>
        <w:t xml:space="preserve"> </w:t>
      </w:r>
      <w:r w:rsidR="00267D41" w:rsidRPr="00AF6887">
        <w:rPr>
          <w:lang w:val="lt-LT"/>
        </w:rPr>
        <w:t>Mokinių pažangos ir pasiekimų v</w:t>
      </w:r>
      <w:r w:rsidR="00D5635F" w:rsidRPr="00AF6887">
        <w:rPr>
          <w:lang w:val="lt-LT"/>
        </w:rPr>
        <w:t>ertinim</w:t>
      </w:r>
      <w:r w:rsidR="00267D41" w:rsidRPr="00AF6887">
        <w:rPr>
          <w:lang w:val="lt-LT"/>
        </w:rPr>
        <w:t>o tvarkos aprašu (patvirtintu gimnazijos direktoriaus 2018m. gruodžio 6 d. įsakymu Nr. V1-109).</w:t>
      </w:r>
    </w:p>
    <w:p w:rsidR="00D5635F" w:rsidRPr="00AF6887" w:rsidRDefault="00267D41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        </w:t>
      </w:r>
      <w:r w:rsidR="008D4A2B" w:rsidRPr="00AF6887">
        <w:rPr>
          <w:lang w:val="lt-LT"/>
        </w:rPr>
        <w:t xml:space="preserve"> 26</w:t>
      </w:r>
      <w:r w:rsidRPr="00AF6887">
        <w:rPr>
          <w:lang w:val="lt-LT"/>
        </w:rPr>
        <w:t>. Mokiniai iš anksto  žino</w:t>
      </w:r>
      <w:r w:rsidR="00D5635F" w:rsidRPr="00AF6887">
        <w:rPr>
          <w:lang w:val="lt-LT"/>
        </w:rPr>
        <w:t>, kaip</w:t>
      </w:r>
      <w:r w:rsidRPr="00AF6887">
        <w:rPr>
          <w:lang w:val="lt-LT"/>
        </w:rPr>
        <w:t xml:space="preserve"> bus vertinami – jiems yra</w:t>
      </w:r>
      <w:r w:rsidR="00D5635F" w:rsidRPr="00AF6887">
        <w:rPr>
          <w:lang w:val="lt-LT"/>
        </w:rPr>
        <w:t xml:space="preserve"> aiškūs vertinimo kriterijai.</w:t>
      </w:r>
    </w:p>
    <w:p w:rsidR="00D5635F" w:rsidRPr="00AF6887" w:rsidRDefault="00D5635F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</w:t>
      </w:r>
      <w:r w:rsidR="00267D41" w:rsidRPr="00AF6887">
        <w:rPr>
          <w:lang w:val="lt-LT"/>
        </w:rPr>
        <w:t xml:space="preserve">         </w:t>
      </w:r>
      <w:r w:rsidR="008D4A2B" w:rsidRPr="00AF6887">
        <w:rPr>
          <w:lang w:val="lt-LT"/>
        </w:rPr>
        <w:t>27</w:t>
      </w:r>
      <w:r w:rsidRPr="00AF6887">
        <w:rPr>
          <w:lang w:val="lt-LT"/>
        </w:rPr>
        <w:t>. Vertinimas už namų darbus rašomas dalyko mokytojo ir mokinių susitarimu pagal numat</w:t>
      </w:r>
      <w:r w:rsidR="00103E0E" w:rsidRPr="00AF6887">
        <w:rPr>
          <w:lang w:val="lt-LT"/>
        </w:rPr>
        <w:t>ytą dalyko vertinimo tvarką</w:t>
      </w:r>
      <w:r w:rsidR="00267D41" w:rsidRPr="00AF6887">
        <w:rPr>
          <w:lang w:val="lt-LT"/>
        </w:rPr>
        <w:t xml:space="preserve">. </w:t>
      </w:r>
    </w:p>
    <w:p w:rsidR="00D5635F" w:rsidRPr="00AF6887" w:rsidRDefault="00A43E8A" w:rsidP="006B2F20">
      <w:pPr>
        <w:jc w:val="both"/>
        <w:rPr>
          <w:lang w:val="lt-LT"/>
        </w:rPr>
      </w:pPr>
      <w:r w:rsidRPr="00AF6887">
        <w:rPr>
          <w:lang w:val="lt-LT"/>
        </w:rPr>
        <w:lastRenderedPageBreak/>
        <w:t xml:space="preserve">          32. Direktoriaus pavaduotojas ugdymui atlieka namų darbų skyrimo stebėseną 1 – 2 kartus per mokslo metus.</w:t>
      </w:r>
    </w:p>
    <w:p w:rsidR="00A43E8A" w:rsidRPr="00AF6887" w:rsidRDefault="00A43E8A" w:rsidP="006B2F20">
      <w:pPr>
        <w:jc w:val="both"/>
        <w:rPr>
          <w:b/>
          <w:lang w:val="lt-LT"/>
        </w:rPr>
      </w:pPr>
    </w:p>
    <w:p w:rsidR="00D5635F" w:rsidRPr="00AF6887" w:rsidRDefault="00D5635F" w:rsidP="00D5635F">
      <w:pPr>
        <w:jc w:val="center"/>
        <w:rPr>
          <w:b/>
          <w:lang w:val="lt-LT"/>
        </w:rPr>
      </w:pPr>
      <w:r w:rsidRPr="00AF6887">
        <w:rPr>
          <w:b/>
          <w:lang w:val="lt-LT"/>
        </w:rPr>
        <w:t>VI. MOKYTOJŲ PAGALBA MOKINI</w:t>
      </w:r>
      <w:r w:rsidR="006C4D5B" w:rsidRPr="00AF6887">
        <w:rPr>
          <w:b/>
          <w:lang w:val="lt-LT"/>
        </w:rPr>
        <w:t>AMS, SKI</w:t>
      </w:r>
      <w:r w:rsidRPr="00AF6887">
        <w:rPr>
          <w:b/>
          <w:lang w:val="lt-LT"/>
        </w:rPr>
        <w:t>RIANT/ATLIEKANT NAMŲ DARBUS</w:t>
      </w:r>
    </w:p>
    <w:p w:rsidR="00D5635F" w:rsidRPr="00AF6887" w:rsidRDefault="00D5635F" w:rsidP="006B2F20">
      <w:pPr>
        <w:jc w:val="both"/>
        <w:rPr>
          <w:lang w:val="lt-LT"/>
        </w:rPr>
      </w:pPr>
    </w:p>
    <w:p w:rsidR="00D5635F" w:rsidRPr="00AF6887" w:rsidRDefault="00D5635F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</w:t>
      </w:r>
      <w:r w:rsidR="006C4D5B" w:rsidRPr="00AF6887">
        <w:rPr>
          <w:lang w:val="lt-LT"/>
        </w:rPr>
        <w:t xml:space="preserve">        </w:t>
      </w:r>
      <w:r w:rsidR="00A43E8A" w:rsidRPr="00AF6887">
        <w:rPr>
          <w:lang w:val="lt-LT"/>
        </w:rPr>
        <w:t>33</w:t>
      </w:r>
      <w:r w:rsidRPr="00AF6887">
        <w:rPr>
          <w:lang w:val="lt-LT"/>
        </w:rPr>
        <w:t>. Aiškina užduotis, konsultuoja, tikrina, skatina, ve</w:t>
      </w:r>
      <w:r w:rsidR="006C4D5B" w:rsidRPr="00AF6887">
        <w:rPr>
          <w:lang w:val="lt-LT"/>
        </w:rPr>
        <w:t>rtina mokinių atliktas užduotis.</w:t>
      </w:r>
      <w:r w:rsidRPr="00AF6887">
        <w:rPr>
          <w:lang w:val="lt-LT"/>
        </w:rPr>
        <w:t xml:space="preserve"> </w:t>
      </w:r>
    </w:p>
    <w:p w:rsidR="00103E0E" w:rsidRPr="00AF6887" w:rsidRDefault="006C4D5B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        3</w:t>
      </w:r>
      <w:r w:rsidR="00A43E8A" w:rsidRPr="00AF6887">
        <w:rPr>
          <w:lang w:val="lt-LT"/>
        </w:rPr>
        <w:t>4</w:t>
      </w:r>
      <w:r w:rsidR="00D5635F" w:rsidRPr="00AF6887">
        <w:rPr>
          <w:lang w:val="lt-LT"/>
        </w:rPr>
        <w:t>. Ugdo mokinių mokėjimo mokytis kompetenciją.</w:t>
      </w:r>
    </w:p>
    <w:p w:rsidR="00D5635F" w:rsidRPr="00AF6887" w:rsidRDefault="00A43E8A" w:rsidP="006B2F20">
      <w:pPr>
        <w:jc w:val="both"/>
        <w:rPr>
          <w:lang w:val="lt-LT"/>
        </w:rPr>
      </w:pPr>
      <w:r w:rsidRPr="00AF6887">
        <w:rPr>
          <w:lang w:val="lt-LT"/>
        </w:rPr>
        <w:t xml:space="preserve">         35</w:t>
      </w:r>
      <w:r w:rsidR="00103E0E" w:rsidRPr="00AF6887">
        <w:rPr>
          <w:lang w:val="lt-LT"/>
        </w:rPr>
        <w:t>. 1-8 klasių mokiniai, negalintys tinkamai atlikti namų darbų dėl nepalankių</w:t>
      </w:r>
      <w:r w:rsidR="00D5635F" w:rsidRPr="00AF6887">
        <w:rPr>
          <w:lang w:val="lt-LT"/>
        </w:rPr>
        <w:t xml:space="preserve"> </w:t>
      </w:r>
      <w:r w:rsidR="00103E0E" w:rsidRPr="00AF6887">
        <w:rPr>
          <w:lang w:val="lt-LT"/>
        </w:rPr>
        <w:t xml:space="preserve">socialinių sąlygų namuose, gali </w:t>
      </w:r>
      <w:r w:rsidRPr="00AF6887">
        <w:rPr>
          <w:lang w:val="lt-LT"/>
        </w:rPr>
        <w:t>ruošti namų darbus gimnazijoje</w:t>
      </w:r>
      <w:r w:rsidR="00103E0E" w:rsidRPr="00AF6887">
        <w:rPr>
          <w:lang w:val="lt-LT"/>
        </w:rPr>
        <w:t xml:space="preserve"> 3 valandų keturių dienų per savaitę neformalaus užimtumo grupė</w:t>
      </w:r>
      <w:r w:rsidRPr="00AF6887">
        <w:rPr>
          <w:lang w:val="lt-LT"/>
        </w:rPr>
        <w:t>je.</w:t>
      </w:r>
    </w:p>
    <w:p w:rsidR="005A2CBC" w:rsidRPr="00AF6887" w:rsidRDefault="006C4D5B" w:rsidP="005E05A7">
      <w:pPr>
        <w:jc w:val="both"/>
        <w:rPr>
          <w:lang w:val="lt-LT"/>
        </w:rPr>
      </w:pPr>
      <w:r w:rsidRPr="00AF6887">
        <w:rPr>
          <w:lang w:val="lt-LT"/>
        </w:rPr>
        <w:t xml:space="preserve">         </w:t>
      </w:r>
      <w:r w:rsidR="00D5635F" w:rsidRPr="00AF6887">
        <w:rPr>
          <w:lang w:val="lt-LT"/>
        </w:rPr>
        <w:t>3</w:t>
      </w:r>
      <w:r w:rsidR="00A43E8A" w:rsidRPr="00AF6887">
        <w:rPr>
          <w:lang w:val="lt-LT"/>
        </w:rPr>
        <w:t>6</w:t>
      </w:r>
      <w:r w:rsidR="00D5635F" w:rsidRPr="00AF6887">
        <w:rPr>
          <w:lang w:val="lt-LT"/>
        </w:rPr>
        <w:t>. Mokytojai</w:t>
      </w:r>
      <w:r w:rsidR="00A43E8A" w:rsidRPr="00AF6887">
        <w:rPr>
          <w:lang w:val="lt-LT"/>
        </w:rPr>
        <w:t>, klasių vadovai</w:t>
      </w:r>
      <w:r w:rsidR="00D5635F" w:rsidRPr="00AF6887">
        <w:rPr>
          <w:lang w:val="lt-LT"/>
        </w:rPr>
        <w:t xml:space="preserve"> įvairiais būdais informuoja moki</w:t>
      </w:r>
      <w:r w:rsidR="00A43E8A" w:rsidRPr="00AF6887">
        <w:rPr>
          <w:lang w:val="lt-LT"/>
        </w:rPr>
        <w:t>nių tėvus (globėjus, rūpintojus</w:t>
      </w:r>
      <w:r w:rsidR="00D5635F" w:rsidRPr="00AF6887">
        <w:rPr>
          <w:lang w:val="lt-LT"/>
        </w:rPr>
        <w:t>) apie mokiniui siūlomą</w:t>
      </w:r>
      <w:r w:rsidR="00A43E8A" w:rsidRPr="00AF6887">
        <w:rPr>
          <w:lang w:val="lt-LT"/>
        </w:rPr>
        <w:t>/teikiamą</w:t>
      </w:r>
      <w:r w:rsidR="00D5635F" w:rsidRPr="00AF6887">
        <w:rPr>
          <w:lang w:val="lt-LT"/>
        </w:rPr>
        <w:t xml:space="preserve"> pagalbą.</w:t>
      </w:r>
    </w:p>
    <w:p w:rsidR="00F6247B" w:rsidRPr="00AF6887" w:rsidRDefault="00F6247B" w:rsidP="005E05A7">
      <w:pPr>
        <w:jc w:val="both"/>
        <w:rPr>
          <w:lang w:val="lt-LT"/>
        </w:rPr>
      </w:pPr>
    </w:p>
    <w:p w:rsidR="00F6247B" w:rsidRPr="00AF6887" w:rsidRDefault="00516466" w:rsidP="005E05A7">
      <w:pPr>
        <w:jc w:val="center"/>
        <w:rPr>
          <w:b/>
          <w:sz w:val="22"/>
          <w:szCs w:val="22"/>
          <w:lang w:val="lt-LT"/>
        </w:rPr>
      </w:pPr>
      <w:r w:rsidRPr="00AF6887">
        <w:rPr>
          <w:b/>
          <w:sz w:val="22"/>
          <w:szCs w:val="22"/>
          <w:lang w:val="lt-LT"/>
        </w:rPr>
        <w:t>VI</w:t>
      </w:r>
      <w:r w:rsidR="00A43E8A" w:rsidRPr="00AF6887">
        <w:rPr>
          <w:b/>
          <w:sz w:val="22"/>
          <w:szCs w:val="22"/>
          <w:lang w:val="lt-LT"/>
        </w:rPr>
        <w:t>I</w:t>
      </w:r>
      <w:r w:rsidRPr="00AF6887">
        <w:rPr>
          <w:b/>
          <w:sz w:val="22"/>
          <w:szCs w:val="22"/>
          <w:lang w:val="lt-LT"/>
        </w:rPr>
        <w:t>. BAIGIAMOSIOS NUOSTATOS</w:t>
      </w:r>
    </w:p>
    <w:p w:rsidR="00576BEA" w:rsidRPr="00AF6887" w:rsidRDefault="00576BEA" w:rsidP="005E05A7">
      <w:pPr>
        <w:jc w:val="both"/>
        <w:rPr>
          <w:b/>
          <w:sz w:val="22"/>
          <w:szCs w:val="22"/>
          <w:lang w:val="lt-LT"/>
        </w:rPr>
      </w:pPr>
    </w:p>
    <w:p w:rsidR="00516466" w:rsidRPr="00AF6887" w:rsidRDefault="002818E8" w:rsidP="005E05A7">
      <w:pPr>
        <w:jc w:val="both"/>
        <w:rPr>
          <w:lang w:val="lt-LT"/>
        </w:rPr>
      </w:pPr>
      <w:r w:rsidRPr="00AF6887">
        <w:rPr>
          <w:lang w:val="lt-LT"/>
        </w:rPr>
        <w:t xml:space="preserve">          </w:t>
      </w:r>
      <w:r w:rsidR="00516466" w:rsidRPr="00AF6887">
        <w:rPr>
          <w:lang w:val="lt-LT"/>
        </w:rPr>
        <w:t>Tvarkos aprašo keitimą gali inicijuoti gimnazijos administracija, gimnazijos</w:t>
      </w:r>
      <w:r w:rsidR="00576BEA" w:rsidRPr="00AF6887">
        <w:rPr>
          <w:lang w:val="lt-LT"/>
        </w:rPr>
        <w:t xml:space="preserve"> mokinių</w:t>
      </w:r>
      <w:r w:rsidR="00516466" w:rsidRPr="00AF6887">
        <w:rPr>
          <w:lang w:val="lt-LT"/>
        </w:rPr>
        <w:t xml:space="preserve"> ir mokytojų tarybos nariai.</w:t>
      </w:r>
    </w:p>
    <w:p w:rsidR="00FF499F" w:rsidRPr="00AF6887" w:rsidRDefault="00FF499F" w:rsidP="005E05A7">
      <w:pPr>
        <w:tabs>
          <w:tab w:val="left" w:pos="1650"/>
        </w:tabs>
        <w:jc w:val="both"/>
        <w:rPr>
          <w:lang w:val="lt-LT"/>
        </w:rPr>
      </w:pPr>
    </w:p>
    <w:p w:rsidR="00074AB2" w:rsidRDefault="003E6B62" w:rsidP="005E05A7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</w:t>
      </w:r>
    </w:p>
    <w:p w:rsidR="00074AB2" w:rsidRDefault="00074AB2" w:rsidP="005E05A7">
      <w:pPr>
        <w:jc w:val="both"/>
        <w:rPr>
          <w:b/>
          <w:lang w:val="lt-LT"/>
        </w:rPr>
      </w:pPr>
    </w:p>
    <w:p w:rsidR="00074AB2" w:rsidRDefault="00074AB2" w:rsidP="002818E8">
      <w:pPr>
        <w:ind w:left="284" w:firstLine="284"/>
        <w:jc w:val="center"/>
        <w:rPr>
          <w:b/>
          <w:lang w:val="lt-LT"/>
        </w:rPr>
      </w:pPr>
      <w:r>
        <w:rPr>
          <w:b/>
          <w:lang w:val="lt-LT"/>
        </w:rPr>
        <w:t>_________________________________</w:t>
      </w:r>
    </w:p>
    <w:p w:rsidR="00074AB2" w:rsidRDefault="00074AB2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7A1E57">
      <w:pPr>
        <w:ind w:left="284" w:firstLine="284"/>
        <w:jc w:val="both"/>
        <w:rPr>
          <w:b/>
          <w:lang w:val="lt-LT"/>
        </w:rPr>
      </w:pPr>
    </w:p>
    <w:p w:rsidR="002818E8" w:rsidRDefault="002818E8" w:rsidP="002818E8">
      <w:pPr>
        <w:ind w:left="284" w:firstLine="284"/>
        <w:rPr>
          <w:b/>
          <w:lang w:val="lt-LT"/>
        </w:rPr>
      </w:pPr>
    </w:p>
    <w:p w:rsidR="002818E8" w:rsidRDefault="008D4A2B" w:rsidP="002818E8">
      <w:pPr>
        <w:ind w:left="284" w:firstLine="284"/>
        <w:rPr>
          <w:lang w:val="lt-LT"/>
        </w:rPr>
      </w:pPr>
      <w:r>
        <w:rPr>
          <w:lang w:val="lt-LT"/>
        </w:rPr>
        <w:t>ATNAUJINO</w:t>
      </w:r>
    </w:p>
    <w:p w:rsidR="002818E8" w:rsidRPr="002818E8" w:rsidRDefault="005D2266" w:rsidP="002818E8">
      <w:pPr>
        <w:ind w:left="284" w:firstLine="284"/>
        <w:rPr>
          <w:lang w:val="lt-LT"/>
        </w:rPr>
      </w:pPr>
      <w:r>
        <w:rPr>
          <w:lang w:val="lt-LT"/>
        </w:rPr>
        <w:t>Metodinė taryba 2019-10-</w:t>
      </w:r>
      <w:r w:rsidR="00343339">
        <w:rPr>
          <w:lang w:val="lt-LT"/>
        </w:rPr>
        <w:t>02</w:t>
      </w:r>
      <w:r w:rsidR="008D4A2B">
        <w:rPr>
          <w:lang w:val="lt-LT"/>
        </w:rPr>
        <w:t xml:space="preserve"> </w:t>
      </w:r>
    </w:p>
    <w:p w:rsidR="008D4A2B" w:rsidRDefault="008D4A2B" w:rsidP="007A1E57">
      <w:pPr>
        <w:ind w:left="284" w:firstLine="284"/>
        <w:jc w:val="both"/>
        <w:rPr>
          <w:b/>
          <w:lang w:val="lt-LT"/>
        </w:rPr>
      </w:pPr>
    </w:p>
    <w:p w:rsidR="008D4A2B" w:rsidRDefault="008D4A2B" w:rsidP="007A1E57">
      <w:pPr>
        <w:ind w:left="284" w:firstLine="284"/>
        <w:jc w:val="both"/>
        <w:rPr>
          <w:b/>
          <w:lang w:val="lt-LT"/>
        </w:rPr>
      </w:pPr>
    </w:p>
    <w:p w:rsidR="00FF499F" w:rsidRPr="002818E8" w:rsidRDefault="003E6B62" w:rsidP="008D4A2B">
      <w:pPr>
        <w:ind w:left="284" w:firstLine="284"/>
        <w:jc w:val="both"/>
        <w:rPr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</w:t>
      </w:r>
      <w:r w:rsidR="00074AB2">
        <w:rPr>
          <w:b/>
          <w:lang w:val="lt-LT"/>
        </w:rPr>
        <w:t xml:space="preserve">                           </w:t>
      </w:r>
    </w:p>
    <w:sectPr w:rsidR="00FF499F" w:rsidRPr="002818E8" w:rsidSect="005E05A7">
      <w:headerReference w:type="even" r:id="rId7"/>
      <w:headerReference w:type="default" r:id="rId8"/>
      <w:pgSz w:w="12240" w:h="15840"/>
      <w:pgMar w:top="1440" w:right="720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2E" w:rsidRDefault="00D97C2E">
      <w:r>
        <w:separator/>
      </w:r>
    </w:p>
  </w:endnote>
  <w:endnote w:type="continuationSeparator" w:id="1">
    <w:p w:rsidR="00D97C2E" w:rsidRDefault="00D9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2E" w:rsidRDefault="00D97C2E">
      <w:r>
        <w:separator/>
      </w:r>
    </w:p>
  </w:footnote>
  <w:footnote w:type="continuationSeparator" w:id="1">
    <w:p w:rsidR="00D97C2E" w:rsidRDefault="00D9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B" w:rsidRDefault="003C65EB" w:rsidP="000358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65EB" w:rsidRDefault="003C65E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EB" w:rsidRDefault="003C65EB" w:rsidP="000358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5D9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3C65EB" w:rsidRDefault="003C65E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6B"/>
    <w:multiLevelType w:val="multilevel"/>
    <w:tmpl w:val="AD60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7692"/>
    <w:multiLevelType w:val="hybridMultilevel"/>
    <w:tmpl w:val="A56A7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7DF3"/>
    <w:multiLevelType w:val="multilevel"/>
    <w:tmpl w:val="596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970B0"/>
    <w:multiLevelType w:val="hybridMultilevel"/>
    <w:tmpl w:val="5186E07C"/>
    <w:lvl w:ilvl="0" w:tplc="EAE86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F3"/>
    <w:rsid w:val="00026267"/>
    <w:rsid w:val="0003582D"/>
    <w:rsid w:val="00074AB2"/>
    <w:rsid w:val="000A1CBD"/>
    <w:rsid w:val="000A2C3A"/>
    <w:rsid w:val="000B4FEC"/>
    <w:rsid w:val="000B5D37"/>
    <w:rsid w:val="000E187E"/>
    <w:rsid w:val="000F7873"/>
    <w:rsid w:val="00103E0E"/>
    <w:rsid w:val="0013295D"/>
    <w:rsid w:val="001340AF"/>
    <w:rsid w:val="00155D90"/>
    <w:rsid w:val="00267D41"/>
    <w:rsid w:val="0027123C"/>
    <w:rsid w:val="002818E8"/>
    <w:rsid w:val="002A15DB"/>
    <w:rsid w:val="00342194"/>
    <w:rsid w:val="00343339"/>
    <w:rsid w:val="0038326B"/>
    <w:rsid w:val="00385233"/>
    <w:rsid w:val="00391805"/>
    <w:rsid w:val="003C65EB"/>
    <w:rsid w:val="003E6B62"/>
    <w:rsid w:val="003F5E7F"/>
    <w:rsid w:val="00411146"/>
    <w:rsid w:val="00440768"/>
    <w:rsid w:val="004A7DFE"/>
    <w:rsid w:val="00503471"/>
    <w:rsid w:val="00503C96"/>
    <w:rsid w:val="00516466"/>
    <w:rsid w:val="00535612"/>
    <w:rsid w:val="005531D0"/>
    <w:rsid w:val="00576BEA"/>
    <w:rsid w:val="005A2CBC"/>
    <w:rsid w:val="005B39D6"/>
    <w:rsid w:val="005D2266"/>
    <w:rsid w:val="005D66C9"/>
    <w:rsid w:val="005E05A7"/>
    <w:rsid w:val="005F4560"/>
    <w:rsid w:val="00611B8A"/>
    <w:rsid w:val="006123CC"/>
    <w:rsid w:val="00616268"/>
    <w:rsid w:val="0063103A"/>
    <w:rsid w:val="00671A84"/>
    <w:rsid w:val="00694372"/>
    <w:rsid w:val="006B2F20"/>
    <w:rsid w:val="006C4D5B"/>
    <w:rsid w:val="007031CB"/>
    <w:rsid w:val="007560F6"/>
    <w:rsid w:val="00782375"/>
    <w:rsid w:val="00791EE1"/>
    <w:rsid w:val="007A1E57"/>
    <w:rsid w:val="007F115E"/>
    <w:rsid w:val="007F6F8B"/>
    <w:rsid w:val="00883891"/>
    <w:rsid w:val="0088511C"/>
    <w:rsid w:val="008D4A2B"/>
    <w:rsid w:val="00935007"/>
    <w:rsid w:val="0096018D"/>
    <w:rsid w:val="009629D0"/>
    <w:rsid w:val="009A7D3F"/>
    <w:rsid w:val="009C0716"/>
    <w:rsid w:val="00A43E8A"/>
    <w:rsid w:val="00A63B4E"/>
    <w:rsid w:val="00A84975"/>
    <w:rsid w:val="00A907F3"/>
    <w:rsid w:val="00A93BC3"/>
    <w:rsid w:val="00AC231A"/>
    <w:rsid w:val="00AE0C62"/>
    <w:rsid w:val="00AF6887"/>
    <w:rsid w:val="00B1618D"/>
    <w:rsid w:val="00B623D4"/>
    <w:rsid w:val="00B86827"/>
    <w:rsid w:val="00BB2AE9"/>
    <w:rsid w:val="00BE3B80"/>
    <w:rsid w:val="00C05E47"/>
    <w:rsid w:val="00C228D9"/>
    <w:rsid w:val="00C772EA"/>
    <w:rsid w:val="00C92A7D"/>
    <w:rsid w:val="00CE6B96"/>
    <w:rsid w:val="00D34152"/>
    <w:rsid w:val="00D5635F"/>
    <w:rsid w:val="00D741C1"/>
    <w:rsid w:val="00D8790E"/>
    <w:rsid w:val="00D97C2E"/>
    <w:rsid w:val="00DA09E9"/>
    <w:rsid w:val="00DC1961"/>
    <w:rsid w:val="00DC7AFA"/>
    <w:rsid w:val="00DE78B2"/>
    <w:rsid w:val="00E027C0"/>
    <w:rsid w:val="00E217A3"/>
    <w:rsid w:val="00E47CD2"/>
    <w:rsid w:val="00E64B80"/>
    <w:rsid w:val="00E704EA"/>
    <w:rsid w:val="00E7127E"/>
    <w:rsid w:val="00E94A68"/>
    <w:rsid w:val="00EB30D4"/>
    <w:rsid w:val="00EB5CE7"/>
    <w:rsid w:val="00F20C22"/>
    <w:rsid w:val="00F22544"/>
    <w:rsid w:val="00F376F3"/>
    <w:rsid w:val="00F40085"/>
    <w:rsid w:val="00F43B76"/>
    <w:rsid w:val="00F556C6"/>
    <w:rsid w:val="00F6247B"/>
    <w:rsid w:val="00FB48AE"/>
    <w:rsid w:val="00FD51B7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2">
    <w:name w:val="heading 2"/>
    <w:basedOn w:val="prastasis"/>
    <w:qFormat/>
    <w:rsid w:val="00FF4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niatinklio">
    <w:name w:val="Įprastas (žiniatinklio)"/>
    <w:basedOn w:val="prastasis"/>
    <w:rsid w:val="004A7DFE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qFormat/>
    <w:rsid w:val="00FF499F"/>
    <w:rPr>
      <w:b/>
      <w:bCs/>
    </w:rPr>
  </w:style>
  <w:style w:type="character" w:styleId="Hipersaitas">
    <w:name w:val="Hyperlink"/>
    <w:rsid w:val="00FF499F"/>
    <w:rPr>
      <w:color w:val="0000FF"/>
      <w:u w:val="single"/>
    </w:rPr>
  </w:style>
  <w:style w:type="character" w:styleId="Perirtashipersaitas">
    <w:name w:val="FollowedHyperlink"/>
    <w:rsid w:val="00FF499F"/>
    <w:rPr>
      <w:color w:val="0000FF"/>
      <w:u w:val="single"/>
    </w:rPr>
  </w:style>
  <w:style w:type="paragraph" w:styleId="Pagrindiniotekstotrauka">
    <w:name w:val="Body Text Indent"/>
    <w:basedOn w:val="prastasis"/>
    <w:rsid w:val="00B623D4"/>
    <w:pPr>
      <w:ind w:firstLine="1278"/>
      <w:jc w:val="both"/>
    </w:pPr>
    <w:rPr>
      <w:lang w:val="lt-LT"/>
    </w:rPr>
  </w:style>
  <w:style w:type="paragraph" w:styleId="Antrats">
    <w:name w:val="header"/>
    <w:basedOn w:val="prastasis"/>
    <w:rsid w:val="003C65E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C65EB"/>
  </w:style>
  <w:style w:type="paragraph" w:styleId="Debesliotekstas">
    <w:name w:val="Balloon Text"/>
    <w:basedOn w:val="prastasis"/>
    <w:link w:val="DebesliotekstasDiagrama"/>
    <w:rsid w:val="00A93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93B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4178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NAMŲ DARBŲ SKYRIMO MOKINIAMS</vt:lpstr>
      <vt:lpstr>NAMŲ DARBŲ SKYRIMO MOKINIAMS</vt:lpstr>
    </vt:vector>
  </TitlesOfParts>
  <Company>namai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NAMŲ DARBŲ SKYRIMO MOKINIAMS</dc:title>
  <dc:creator>Audrius</dc:creator>
  <cp:lastModifiedBy>user</cp:lastModifiedBy>
  <cp:revision>2</cp:revision>
  <cp:lastPrinted>2019-10-17T14:31:00Z</cp:lastPrinted>
  <dcterms:created xsi:type="dcterms:W3CDTF">2021-01-31T14:44:00Z</dcterms:created>
  <dcterms:modified xsi:type="dcterms:W3CDTF">2021-01-31T14:44:00Z</dcterms:modified>
</cp:coreProperties>
</file>